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17" w:rsidRPr="00042158" w:rsidRDefault="00D93917" w:rsidP="000F6554">
      <w:pPr>
        <w:pStyle w:val="1"/>
        <w:rPr>
          <w:szCs w:val="26"/>
        </w:rPr>
      </w:pPr>
      <w:r w:rsidRPr="00042158">
        <w:rPr>
          <w:szCs w:val="26"/>
        </w:rPr>
        <w:t>РОССИЙСКАЯ ФЕДЕРАЦИЯ СМОЛЕНСКАЯ ОБЛАСТЬ</w:t>
      </w:r>
    </w:p>
    <w:p w:rsidR="00D93917" w:rsidRPr="00042158" w:rsidRDefault="00D93917" w:rsidP="000F6554">
      <w:pPr>
        <w:jc w:val="center"/>
        <w:rPr>
          <w:b/>
          <w:sz w:val="28"/>
          <w:szCs w:val="26"/>
        </w:rPr>
      </w:pPr>
      <w:r w:rsidRPr="00042158">
        <w:rPr>
          <w:b/>
          <w:sz w:val="28"/>
          <w:szCs w:val="26"/>
        </w:rPr>
        <w:t xml:space="preserve"> СОВЕТ ДЕПУТАТОВ ВОРГИНСКОГО  СЕЛЬСКОГО ПОСЕЛЕНИЯ</w:t>
      </w:r>
    </w:p>
    <w:p w:rsidR="00D93917" w:rsidRPr="00042158" w:rsidRDefault="00D93917" w:rsidP="000F6554">
      <w:pPr>
        <w:tabs>
          <w:tab w:val="center" w:pos="5102"/>
        </w:tabs>
        <w:rPr>
          <w:b/>
          <w:sz w:val="28"/>
          <w:szCs w:val="26"/>
        </w:rPr>
      </w:pPr>
      <w:r w:rsidRPr="00042158">
        <w:rPr>
          <w:b/>
          <w:sz w:val="28"/>
          <w:szCs w:val="26"/>
        </w:rPr>
        <w:t xml:space="preserve">  </w:t>
      </w:r>
      <w:r w:rsidRPr="00042158">
        <w:rPr>
          <w:b/>
          <w:sz w:val="28"/>
          <w:szCs w:val="26"/>
        </w:rPr>
        <w:tab/>
        <w:t>ЕРШИЧСКОГО РАЙОНА СМОЛЕНСКОЙ ОБЛАСТИ</w:t>
      </w:r>
    </w:p>
    <w:p w:rsidR="00D93917" w:rsidRPr="00042158" w:rsidRDefault="00D93917" w:rsidP="00A834F8">
      <w:pPr>
        <w:pStyle w:val="1"/>
        <w:tabs>
          <w:tab w:val="center" w:pos="5102"/>
          <w:tab w:val="left" w:pos="7650"/>
        </w:tabs>
        <w:jc w:val="left"/>
        <w:rPr>
          <w:szCs w:val="26"/>
        </w:rPr>
      </w:pPr>
      <w:r w:rsidRPr="00042158">
        <w:rPr>
          <w:szCs w:val="26"/>
        </w:rPr>
        <w:tab/>
        <w:t xml:space="preserve">РЕШЕНИЕ  </w:t>
      </w:r>
      <w:r w:rsidRPr="00042158">
        <w:rPr>
          <w:szCs w:val="26"/>
        </w:rPr>
        <w:tab/>
      </w:r>
    </w:p>
    <w:p w:rsidR="00D93917" w:rsidRPr="00042158" w:rsidRDefault="00D93917" w:rsidP="000F6554">
      <w:pPr>
        <w:pStyle w:val="1"/>
        <w:rPr>
          <w:szCs w:val="26"/>
        </w:rPr>
      </w:pPr>
      <w:r w:rsidRPr="00042158">
        <w:rPr>
          <w:szCs w:val="26"/>
        </w:rPr>
        <w:t xml:space="preserve">  </w:t>
      </w:r>
    </w:p>
    <w:p w:rsidR="00D93917" w:rsidRPr="00042158" w:rsidRDefault="00D93917" w:rsidP="000F6554">
      <w:pPr>
        <w:rPr>
          <w:sz w:val="28"/>
          <w:szCs w:val="26"/>
        </w:rPr>
      </w:pPr>
      <w:r w:rsidRPr="00042158">
        <w:rPr>
          <w:sz w:val="28"/>
          <w:szCs w:val="26"/>
        </w:rPr>
        <w:t xml:space="preserve">от </w:t>
      </w:r>
      <w:r>
        <w:rPr>
          <w:sz w:val="28"/>
          <w:szCs w:val="26"/>
        </w:rPr>
        <w:t xml:space="preserve">21 февраля 2018 года                                                 </w:t>
      </w:r>
      <w:r w:rsidRPr="00042158">
        <w:rPr>
          <w:sz w:val="28"/>
          <w:szCs w:val="26"/>
        </w:rPr>
        <w:t xml:space="preserve">                         № </w:t>
      </w:r>
      <w:r>
        <w:rPr>
          <w:sz w:val="28"/>
          <w:szCs w:val="26"/>
        </w:rPr>
        <w:t>06</w:t>
      </w:r>
    </w:p>
    <w:p w:rsidR="00D93917" w:rsidRPr="00042158" w:rsidRDefault="00D93917" w:rsidP="000F6554">
      <w:pPr>
        <w:rPr>
          <w:sz w:val="28"/>
          <w:szCs w:val="26"/>
        </w:rPr>
      </w:pPr>
    </w:p>
    <w:p w:rsidR="00D93917" w:rsidRPr="00042158" w:rsidRDefault="00D93917" w:rsidP="000F6554">
      <w:pPr>
        <w:jc w:val="both"/>
        <w:rPr>
          <w:sz w:val="28"/>
          <w:szCs w:val="26"/>
        </w:rPr>
      </w:pPr>
      <w:r w:rsidRPr="00042158">
        <w:rPr>
          <w:sz w:val="28"/>
          <w:szCs w:val="26"/>
        </w:rPr>
        <w:t xml:space="preserve">О внесении изменений в решение Совета </w:t>
      </w:r>
    </w:p>
    <w:p w:rsidR="00D93917" w:rsidRPr="00042158" w:rsidRDefault="00D93917" w:rsidP="000F6554">
      <w:pPr>
        <w:jc w:val="both"/>
        <w:rPr>
          <w:sz w:val="28"/>
          <w:szCs w:val="26"/>
        </w:rPr>
      </w:pPr>
      <w:r w:rsidRPr="00042158">
        <w:rPr>
          <w:sz w:val="28"/>
          <w:szCs w:val="26"/>
        </w:rPr>
        <w:t xml:space="preserve">депутатов Воргинского  сельского </w:t>
      </w:r>
    </w:p>
    <w:p w:rsidR="00D93917" w:rsidRPr="00042158" w:rsidRDefault="00D93917" w:rsidP="000F6554">
      <w:pPr>
        <w:jc w:val="both"/>
        <w:rPr>
          <w:sz w:val="28"/>
          <w:szCs w:val="26"/>
        </w:rPr>
      </w:pPr>
      <w:r w:rsidRPr="00042158">
        <w:rPr>
          <w:sz w:val="28"/>
          <w:szCs w:val="26"/>
        </w:rPr>
        <w:t xml:space="preserve">поселения Ершичского  района  </w:t>
      </w:r>
    </w:p>
    <w:p w:rsidR="00D93917" w:rsidRPr="00042158" w:rsidRDefault="00D93917" w:rsidP="000F6554">
      <w:pPr>
        <w:rPr>
          <w:sz w:val="28"/>
          <w:szCs w:val="26"/>
        </w:rPr>
      </w:pPr>
      <w:r w:rsidRPr="00042158">
        <w:rPr>
          <w:sz w:val="28"/>
          <w:szCs w:val="26"/>
        </w:rPr>
        <w:t>Смоленской области от  23</w:t>
      </w:r>
      <w:r w:rsidRPr="00042158">
        <w:rPr>
          <w:bCs/>
          <w:color w:val="000000"/>
          <w:sz w:val="28"/>
          <w:szCs w:val="26"/>
        </w:rPr>
        <w:t>.11.2012 № 33</w:t>
      </w:r>
      <w:r w:rsidRPr="00042158">
        <w:rPr>
          <w:b/>
          <w:bCs/>
          <w:color w:val="000000"/>
          <w:sz w:val="28"/>
          <w:szCs w:val="26"/>
        </w:rPr>
        <w:t xml:space="preserve"> </w:t>
      </w:r>
      <w:r w:rsidRPr="00042158">
        <w:rPr>
          <w:sz w:val="28"/>
          <w:szCs w:val="26"/>
        </w:rPr>
        <w:t xml:space="preserve"> </w:t>
      </w:r>
    </w:p>
    <w:p w:rsidR="00D93917" w:rsidRPr="00042158" w:rsidRDefault="00D93917" w:rsidP="000F6554">
      <w:pPr>
        <w:jc w:val="both"/>
        <w:rPr>
          <w:sz w:val="28"/>
          <w:szCs w:val="26"/>
        </w:rPr>
      </w:pPr>
      <w:r w:rsidRPr="00042158">
        <w:rPr>
          <w:sz w:val="28"/>
          <w:szCs w:val="26"/>
        </w:rPr>
        <w:t xml:space="preserve">«Об утверждении Положения о земельном </w:t>
      </w:r>
    </w:p>
    <w:p w:rsidR="00D93917" w:rsidRPr="00042158" w:rsidRDefault="00D93917" w:rsidP="000F6554">
      <w:pPr>
        <w:rPr>
          <w:sz w:val="28"/>
          <w:szCs w:val="26"/>
        </w:rPr>
      </w:pPr>
      <w:r w:rsidRPr="00042158">
        <w:rPr>
          <w:sz w:val="28"/>
          <w:szCs w:val="26"/>
        </w:rPr>
        <w:t xml:space="preserve">налоге на территории  Воргинского  </w:t>
      </w:r>
    </w:p>
    <w:p w:rsidR="00D93917" w:rsidRPr="00042158" w:rsidRDefault="00D93917" w:rsidP="000F6554">
      <w:pPr>
        <w:rPr>
          <w:sz w:val="28"/>
          <w:szCs w:val="26"/>
        </w:rPr>
      </w:pPr>
      <w:r w:rsidRPr="00042158">
        <w:rPr>
          <w:sz w:val="28"/>
          <w:szCs w:val="26"/>
        </w:rPr>
        <w:t xml:space="preserve">сельского поселения Ершичского района </w:t>
      </w:r>
    </w:p>
    <w:p w:rsidR="00D93917" w:rsidRPr="00042158" w:rsidRDefault="00D93917" w:rsidP="000F6554">
      <w:pPr>
        <w:rPr>
          <w:sz w:val="28"/>
          <w:szCs w:val="26"/>
        </w:rPr>
      </w:pPr>
      <w:r w:rsidRPr="00042158">
        <w:rPr>
          <w:sz w:val="28"/>
          <w:szCs w:val="26"/>
        </w:rPr>
        <w:t xml:space="preserve">Смоленской области»          </w:t>
      </w:r>
    </w:p>
    <w:p w:rsidR="00D93917" w:rsidRPr="00042158" w:rsidRDefault="00D93917" w:rsidP="000F6554">
      <w:pPr>
        <w:pStyle w:val="8"/>
        <w:rPr>
          <w:b w:val="0"/>
          <w:sz w:val="28"/>
          <w:szCs w:val="26"/>
        </w:rPr>
      </w:pPr>
    </w:p>
    <w:p w:rsidR="00D93917" w:rsidRPr="00042158" w:rsidRDefault="00D93917" w:rsidP="000F6554">
      <w:pPr>
        <w:jc w:val="both"/>
        <w:rPr>
          <w:sz w:val="28"/>
          <w:szCs w:val="26"/>
        </w:rPr>
      </w:pPr>
      <w:r w:rsidRPr="00042158">
        <w:rPr>
          <w:sz w:val="28"/>
          <w:szCs w:val="26"/>
        </w:rPr>
        <w:t xml:space="preserve">          На основании протеста Прокуратуры Ершичского района от 30.01.2018 № 20/10-2-02-01-2018 на решение Совета депутатов Воргинского сельского поселения Ершичского района Смоленской области №33 от 23.11.2012 «Об утверждении Положения о земельном налоге на территории Воргинского сельского поселения Ершичского района Смоленской области», в соответствии с пунктом 11 статьи Федерального закона от 28.12.2017 №436-ФЗ «О внесении изменений в части первую и вторую Налогового кодекса Российской Федерации и отдельные законодательные акты Российской Федерации»,   Совет депутатов Воргинского сельского поселения Ершичского района Смоленской области</w:t>
      </w:r>
    </w:p>
    <w:p w:rsidR="00D93917" w:rsidRPr="00042158" w:rsidRDefault="00D93917" w:rsidP="000F6554">
      <w:pPr>
        <w:rPr>
          <w:b/>
          <w:sz w:val="28"/>
          <w:szCs w:val="26"/>
        </w:rPr>
      </w:pPr>
      <w:r w:rsidRPr="00042158">
        <w:rPr>
          <w:sz w:val="28"/>
          <w:szCs w:val="26"/>
        </w:rPr>
        <w:t xml:space="preserve">      </w:t>
      </w:r>
      <w:r w:rsidRPr="00042158">
        <w:rPr>
          <w:b/>
          <w:sz w:val="28"/>
          <w:szCs w:val="26"/>
        </w:rPr>
        <w:t xml:space="preserve">           РЕШИЛ:</w:t>
      </w:r>
    </w:p>
    <w:p w:rsidR="00D93917" w:rsidRPr="00042158" w:rsidRDefault="00D93917" w:rsidP="00362E37">
      <w:pPr>
        <w:shd w:val="clear" w:color="auto" w:fill="FFFFFF"/>
        <w:jc w:val="both"/>
        <w:rPr>
          <w:sz w:val="28"/>
          <w:szCs w:val="26"/>
        </w:rPr>
      </w:pPr>
      <w:r w:rsidRPr="00042158">
        <w:rPr>
          <w:sz w:val="28"/>
          <w:szCs w:val="26"/>
        </w:rPr>
        <w:t xml:space="preserve">     </w:t>
      </w:r>
      <w:r w:rsidRPr="00042158">
        <w:rPr>
          <w:b/>
          <w:sz w:val="28"/>
          <w:szCs w:val="26"/>
        </w:rPr>
        <w:t>1</w:t>
      </w:r>
      <w:r w:rsidRPr="00042158">
        <w:rPr>
          <w:sz w:val="28"/>
          <w:szCs w:val="26"/>
        </w:rPr>
        <w:t xml:space="preserve">. Внести в статью 5 Положения о земельном налоге на территории  Воргинского  сельского поселения Ершичского района Смоленской области, утвержденное решением  Совета депутатов  Воргинского сельского поселения Ершичского района  Смоленской области от </w:t>
      </w:r>
      <w:r w:rsidRPr="00042158">
        <w:rPr>
          <w:rStyle w:val="a3"/>
          <w:b w:val="0"/>
          <w:color w:val="000000"/>
          <w:sz w:val="28"/>
          <w:szCs w:val="26"/>
        </w:rPr>
        <w:t>23.11.2012г. №33</w:t>
      </w:r>
      <w:r w:rsidRPr="00042158">
        <w:rPr>
          <w:b/>
          <w:bCs/>
          <w:color w:val="000000"/>
          <w:sz w:val="28"/>
          <w:szCs w:val="26"/>
        </w:rPr>
        <w:t xml:space="preserve"> </w:t>
      </w:r>
      <w:r w:rsidRPr="00042158">
        <w:rPr>
          <w:sz w:val="28"/>
          <w:szCs w:val="26"/>
        </w:rPr>
        <w:t xml:space="preserve"> «Об утверждении Положения о земельном налоге на территории Воргинского  сельского поселения Ершичского района Смоленской области»</w:t>
      </w:r>
      <w:r w:rsidRPr="00042158">
        <w:rPr>
          <w:b/>
          <w:bCs/>
          <w:color w:val="000000"/>
          <w:sz w:val="28"/>
          <w:szCs w:val="26"/>
        </w:rPr>
        <w:t xml:space="preserve"> </w:t>
      </w:r>
      <w:r w:rsidRPr="00042158">
        <w:rPr>
          <w:rStyle w:val="a3"/>
          <w:b w:val="0"/>
          <w:color w:val="000000"/>
          <w:sz w:val="28"/>
          <w:szCs w:val="26"/>
        </w:rPr>
        <w:t>(в редакции  решений Совета депутатов Воргинского сельского поселения Ершичского  района Смоленской области  от 18.03.2016г. №05, от 10.03.2017г. №05, от 17.08.2017 №14)</w:t>
      </w:r>
      <w:r w:rsidRPr="00042158">
        <w:rPr>
          <w:sz w:val="28"/>
          <w:szCs w:val="26"/>
        </w:rPr>
        <w:t>, следующие изменения:</w:t>
      </w:r>
    </w:p>
    <w:p w:rsidR="00D93917" w:rsidRPr="00042158" w:rsidRDefault="00D93917" w:rsidP="00362E37">
      <w:pPr>
        <w:shd w:val="clear" w:color="auto" w:fill="FFFFFF"/>
        <w:jc w:val="both"/>
        <w:rPr>
          <w:sz w:val="28"/>
          <w:szCs w:val="26"/>
        </w:rPr>
      </w:pPr>
      <w:r w:rsidRPr="00042158">
        <w:rPr>
          <w:sz w:val="28"/>
          <w:szCs w:val="26"/>
        </w:rPr>
        <w:t xml:space="preserve">      1) пункт 3 изложить в следующей редакции:</w:t>
      </w:r>
    </w:p>
    <w:p w:rsidR="00D93917" w:rsidRPr="00042158" w:rsidRDefault="00D93917" w:rsidP="004637C3">
      <w:pPr>
        <w:suppressAutoHyphens/>
        <w:ind w:firstLine="540"/>
        <w:jc w:val="both"/>
        <w:rPr>
          <w:color w:val="000000"/>
          <w:sz w:val="28"/>
          <w:szCs w:val="26"/>
          <w:lang w:eastAsia="ar-SA"/>
        </w:rPr>
      </w:pPr>
      <w:r w:rsidRPr="00042158">
        <w:rPr>
          <w:color w:val="000000"/>
          <w:sz w:val="28"/>
          <w:szCs w:val="26"/>
          <w:lang w:eastAsia="ar-SA"/>
        </w:rPr>
        <w:t xml:space="preserve">«3. Налогоплательщики - организации определяют налоговую базу самостоятельно на основании сведений </w:t>
      </w:r>
      <w:r w:rsidRPr="00042158">
        <w:rPr>
          <w:sz w:val="28"/>
          <w:szCs w:val="26"/>
          <w:lang w:eastAsia="ar-SA"/>
        </w:rPr>
        <w:t>Единого государственного реестра</w:t>
      </w:r>
      <w:r w:rsidRPr="00042158">
        <w:rPr>
          <w:color w:val="000000"/>
          <w:sz w:val="28"/>
          <w:szCs w:val="26"/>
          <w:lang w:eastAsia="ar-SA"/>
        </w:rPr>
        <w:t xml:space="preserve"> о каждом земельном участке, принадлежащем им на праве собственности или праве постоянного (бессрочного) пользования.»</w:t>
      </w:r>
    </w:p>
    <w:p w:rsidR="00D93917" w:rsidRPr="00042158" w:rsidRDefault="00D93917" w:rsidP="004637C3">
      <w:pPr>
        <w:suppressAutoHyphens/>
        <w:jc w:val="both"/>
        <w:rPr>
          <w:color w:val="000000"/>
          <w:sz w:val="28"/>
          <w:szCs w:val="26"/>
          <w:lang w:eastAsia="ar-SA"/>
        </w:rPr>
      </w:pPr>
      <w:r w:rsidRPr="00042158">
        <w:rPr>
          <w:color w:val="000000"/>
          <w:sz w:val="28"/>
          <w:szCs w:val="26"/>
          <w:lang w:eastAsia="ar-SA"/>
        </w:rPr>
        <w:t xml:space="preserve">      2) </w:t>
      </w:r>
      <w:r w:rsidRPr="00042158">
        <w:rPr>
          <w:sz w:val="28"/>
          <w:szCs w:val="26"/>
        </w:rPr>
        <w:t>пункт 5  изложить в следующей редакции:</w:t>
      </w:r>
    </w:p>
    <w:p w:rsidR="00D93917" w:rsidRPr="00042158" w:rsidRDefault="00D93917" w:rsidP="004637C3">
      <w:pPr>
        <w:suppressAutoHyphens/>
        <w:ind w:firstLine="540"/>
        <w:jc w:val="both"/>
        <w:rPr>
          <w:color w:val="000000"/>
          <w:sz w:val="28"/>
          <w:szCs w:val="26"/>
          <w:lang w:eastAsia="ar-SA"/>
        </w:rPr>
      </w:pPr>
      <w:r w:rsidRPr="00042158">
        <w:rPr>
          <w:sz w:val="28"/>
          <w:szCs w:val="26"/>
        </w:rPr>
        <w:t xml:space="preserve">    </w:t>
      </w:r>
      <w:r w:rsidRPr="00042158">
        <w:rPr>
          <w:color w:val="000000"/>
          <w:sz w:val="28"/>
          <w:szCs w:val="26"/>
          <w:lang w:eastAsia="ar-SA"/>
        </w:rPr>
        <w:t xml:space="preserve"> «5.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D93917" w:rsidRPr="00042158" w:rsidRDefault="00D93917" w:rsidP="004637C3">
      <w:pPr>
        <w:suppressAutoHyphens/>
        <w:ind w:firstLine="540"/>
        <w:jc w:val="both"/>
        <w:rPr>
          <w:color w:val="000000"/>
          <w:sz w:val="28"/>
          <w:szCs w:val="26"/>
          <w:lang w:eastAsia="ar-SA"/>
        </w:rPr>
      </w:pPr>
      <w:r w:rsidRPr="00042158">
        <w:rPr>
          <w:color w:val="000000"/>
          <w:sz w:val="28"/>
          <w:szCs w:val="26"/>
          <w:lang w:eastAsia="ar-SA"/>
        </w:rPr>
        <w:lastRenderedPageBreak/>
        <w:t>1) Героев Советского Союза, Героев Российской Федерации, полных кавалеров ордена Славы;</w:t>
      </w:r>
    </w:p>
    <w:p w:rsidR="00D93917" w:rsidRPr="00042158" w:rsidRDefault="00D93917" w:rsidP="004637C3">
      <w:pPr>
        <w:suppressAutoHyphens/>
        <w:ind w:firstLine="540"/>
        <w:jc w:val="both"/>
        <w:rPr>
          <w:color w:val="000000"/>
          <w:sz w:val="28"/>
          <w:szCs w:val="26"/>
          <w:lang w:eastAsia="ar-SA"/>
        </w:rPr>
      </w:pPr>
      <w:r w:rsidRPr="00042158">
        <w:rPr>
          <w:color w:val="000000"/>
          <w:sz w:val="28"/>
          <w:szCs w:val="26"/>
          <w:lang w:eastAsia="ar-SA"/>
        </w:rPr>
        <w:t>2) инвалидов 1 и 2 групп инвалидности;</w:t>
      </w:r>
    </w:p>
    <w:p w:rsidR="00D93917" w:rsidRPr="00042158" w:rsidRDefault="00D93917" w:rsidP="004637C3">
      <w:pPr>
        <w:suppressAutoHyphens/>
        <w:ind w:firstLine="540"/>
        <w:jc w:val="both"/>
        <w:rPr>
          <w:color w:val="000000"/>
          <w:sz w:val="28"/>
          <w:szCs w:val="26"/>
          <w:lang w:eastAsia="ar-SA"/>
        </w:rPr>
      </w:pPr>
      <w:r w:rsidRPr="00042158">
        <w:rPr>
          <w:color w:val="000000"/>
          <w:sz w:val="28"/>
          <w:szCs w:val="26"/>
          <w:lang w:eastAsia="ar-SA"/>
        </w:rPr>
        <w:t>3) инвалидов с детства;</w:t>
      </w:r>
    </w:p>
    <w:p w:rsidR="00D93917" w:rsidRPr="00042158" w:rsidRDefault="00D93917" w:rsidP="004637C3">
      <w:pPr>
        <w:suppressAutoHyphens/>
        <w:ind w:firstLine="540"/>
        <w:jc w:val="both"/>
        <w:rPr>
          <w:color w:val="000000"/>
          <w:sz w:val="28"/>
          <w:szCs w:val="26"/>
          <w:lang w:eastAsia="ar-SA"/>
        </w:rPr>
      </w:pPr>
      <w:r w:rsidRPr="00042158">
        <w:rPr>
          <w:color w:val="000000"/>
          <w:sz w:val="28"/>
          <w:szCs w:val="26"/>
          <w:lang w:eastAsia="ar-SA"/>
        </w:rPr>
        <w:t>4) ветеранов и инвалидов  Великой Отечественной войны, а также ветеранов и инвалидов боевых действий;</w:t>
      </w:r>
    </w:p>
    <w:p w:rsidR="00D93917" w:rsidRPr="00042158" w:rsidRDefault="00D93917" w:rsidP="004637C3">
      <w:pPr>
        <w:suppressAutoHyphens/>
        <w:ind w:firstLine="540"/>
        <w:jc w:val="both"/>
        <w:rPr>
          <w:color w:val="000000"/>
          <w:sz w:val="28"/>
          <w:szCs w:val="26"/>
          <w:lang w:eastAsia="ar-SA"/>
        </w:rPr>
      </w:pPr>
      <w:r w:rsidRPr="00042158">
        <w:rPr>
          <w:color w:val="000000"/>
          <w:sz w:val="28"/>
          <w:szCs w:val="26"/>
          <w:lang w:eastAsia="ar-SA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18.06.1992г N 3061-1), а также в соответствии с Федеральным законом от 26.11.1998г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D93917" w:rsidRPr="00042158" w:rsidRDefault="00D93917" w:rsidP="004637C3">
      <w:pPr>
        <w:suppressAutoHyphens/>
        <w:ind w:firstLine="540"/>
        <w:jc w:val="both"/>
        <w:rPr>
          <w:color w:val="000000"/>
          <w:sz w:val="28"/>
          <w:szCs w:val="26"/>
          <w:lang w:eastAsia="ar-SA"/>
        </w:rPr>
      </w:pPr>
      <w:r w:rsidRPr="00042158">
        <w:rPr>
          <w:color w:val="000000"/>
          <w:sz w:val="28"/>
          <w:szCs w:val="26"/>
          <w:lang w:eastAsia="ar-SA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93917" w:rsidRPr="00042158" w:rsidRDefault="00D93917" w:rsidP="004637C3">
      <w:pPr>
        <w:suppressAutoHyphens/>
        <w:ind w:firstLine="540"/>
        <w:jc w:val="both"/>
        <w:rPr>
          <w:color w:val="000000"/>
          <w:sz w:val="28"/>
          <w:szCs w:val="26"/>
          <w:lang w:eastAsia="ar-SA"/>
        </w:rPr>
      </w:pPr>
      <w:r w:rsidRPr="00042158">
        <w:rPr>
          <w:color w:val="000000"/>
          <w:sz w:val="28"/>
          <w:szCs w:val="26"/>
          <w:lang w:eastAsia="ar-SA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93917" w:rsidRPr="00042158" w:rsidRDefault="00D93917" w:rsidP="004637C3">
      <w:pPr>
        <w:suppressAutoHyphens/>
        <w:ind w:firstLine="540"/>
        <w:jc w:val="both"/>
        <w:rPr>
          <w:color w:val="000000"/>
          <w:sz w:val="28"/>
          <w:szCs w:val="26"/>
          <w:lang w:eastAsia="ar-SA"/>
        </w:rPr>
      </w:pPr>
      <w:r w:rsidRPr="00042158">
        <w:rPr>
          <w:color w:val="000000"/>
          <w:sz w:val="28"/>
          <w:szCs w:val="26"/>
          <w:lang w:eastAsia="ar-SA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 которым в соответствии с законодательством Российской Федерации выплачивается ежемесячное пожизненное содержание.»</w:t>
      </w:r>
    </w:p>
    <w:p w:rsidR="00D93917" w:rsidRPr="00042158" w:rsidRDefault="00D93917" w:rsidP="004637C3">
      <w:pPr>
        <w:suppressAutoHyphens/>
        <w:ind w:firstLine="540"/>
        <w:jc w:val="both"/>
        <w:rPr>
          <w:color w:val="000000"/>
          <w:sz w:val="28"/>
          <w:szCs w:val="26"/>
          <w:lang w:eastAsia="ar-SA"/>
        </w:rPr>
      </w:pPr>
      <w:r w:rsidRPr="00042158">
        <w:rPr>
          <w:color w:val="000000"/>
          <w:sz w:val="28"/>
          <w:szCs w:val="26"/>
          <w:lang w:eastAsia="ar-SA"/>
        </w:rPr>
        <w:t xml:space="preserve"> 3)  пункт 6 изложить в следующей редакции</w:t>
      </w:r>
    </w:p>
    <w:p w:rsidR="00D93917" w:rsidRPr="00042158" w:rsidRDefault="00D93917" w:rsidP="00F632C6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6"/>
        </w:rPr>
      </w:pPr>
      <w:r w:rsidRPr="00042158">
        <w:rPr>
          <w:color w:val="000000"/>
          <w:sz w:val="28"/>
          <w:szCs w:val="26"/>
        </w:rPr>
        <w:t xml:space="preserve">«6. Уменьшение налоговой базы в соответствии </w:t>
      </w:r>
      <w:r w:rsidRPr="00042158">
        <w:rPr>
          <w:sz w:val="28"/>
          <w:szCs w:val="26"/>
        </w:rPr>
        <w:t>с </w:t>
      </w:r>
      <w:hyperlink r:id="rId8" w:anchor="dst15358" w:history="1">
        <w:r w:rsidRPr="00042158">
          <w:rPr>
            <w:sz w:val="28"/>
            <w:szCs w:val="26"/>
          </w:rPr>
          <w:t>пунктом 5</w:t>
        </w:r>
      </w:hyperlink>
      <w:r w:rsidRPr="00042158">
        <w:rPr>
          <w:color w:val="000000"/>
          <w:sz w:val="28"/>
          <w:szCs w:val="26"/>
        </w:rPr>
        <w:t> настоящего положения  (налоговый вычет) производится в отношении одного земельного участка по выбору налогоплательщика.</w:t>
      </w:r>
    </w:p>
    <w:p w:rsidR="00D93917" w:rsidRPr="00042158" w:rsidRDefault="00D93917" w:rsidP="00F632C6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6"/>
        </w:rPr>
      </w:pPr>
      <w:r w:rsidRPr="00042158">
        <w:rPr>
          <w:color w:val="000000"/>
          <w:sz w:val="28"/>
          <w:szCs w:val="26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93917" w:rsidRPr="00042158" w:rsidRDefault="00D93917" w:rsidP="00F632C6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6"/>
        </w:rPr>
      </w:pPr>
      <w:r w:rsidRPr="00042158">
        <w:rPr>
          <w:color w:val="000000"/>
          <w:sz w:val="28"/>
          <w:szCs w:val="26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D93917" w:rsidRPr="00042158" w:rsidRDefault="00D93917" w:rsidP="00F632C6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6"/>
        </w:rPr>
      </w:pPr>
      <w:r w:rsidRPr="00042158">
        <w:rPr>
          <w:color w:val="000000"/>
          <w:sz w:val="28"/>
          <w:szCs w:val="26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участке налоговый вычет </w:t>
      </w:r>
      <w:r w:rsidRPr="00042158">
        <w:rPr>
          <w:color w:val="000000"/>
          <w:sz w:val="28"/>
          <w:szCs w:val="26"/>
        </w:rPr>
        <w:lastRenderedPageBreak/>
        <w:t>предоставляется в отношении одного земельного участка с максимальной исчисленной суммой налога.»</w:t>
      </w:r>
    </w:p>
    <w:p w:rsidR="00D93917" w:rsidRPr="00042158" w:rsidRDefault="00D93917" w:rsidP="00F632C6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6"/>
        </w:rPr>
      </w:pPr>
      <w:r w:rsidRPr="00042158">
        <w:rPr>
          <w:color w:val="000000"/>
          <w:sz w:val="28"/>
          <w:szCs w:val="26"/>
        </w:rPr>
        <w:t>4) пункт 7 изложить в следующей редакции:</w:t>
      </w:r>
    </w:p>
    <w:p w:rsidR="00D93917" w:rsidRPr="00042158" w:rsidRDefault="00D93917" w:rsidP="00F632C6">
      <w:pPr>
        <w:suppressAutoHyphens/>
        <w:ind w:firstLine="540"/>
        <w:jc w:val="both"/>
        <w:rPr>
          <w:color w:val="000000"/>
          <w:sz w:val="28"/>
          <w:szCs w:val="26"/>
          <w:lang w:eastAsia="ar-SA"/>
        </w:rPr>
      </w:pPr>
      <w:r w:rsidRPr="00042158">
        <w:rPr>
          <w:color w:val="000000"/>
          <w:sz w:val="28"/>
          <w:szCs w:val="26"/>
          <w:lang w:eastAsia="ar-SA"/>
        </w:rPr>
        <w:t xml:space="preserve">«7. </w:t>
      </w:r>
      <w:r w:rsidRPr="00042158">
        <w:rPr>
          <w:color w:val="000000"/>
          <w:sz w:val="28"/>
          <w:szCs w:val="26"/>
          <w:shd w:val="clear" w:color="auto" w:fill="FFFFFF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нулю.»</w:t>
      </w:r>
    </w:p>
    <w:p w:rsidR="00D93917" w:rsidRPr="00042158" w:rsidRDefault="00D93917" w:rsidP="000F6554">
      <w:pPr>
        <w:tabs>
          <w:tab w:val="left" w:pos="284"/>
          <w:tab w:val="left" w:pos="426"/>
        </w:tabs>
        <w:jc w:val="both"/>
        <w:rPr>
          <w:b/>
          <w:sz w:val="40"/>
          <w:szCs w:val="26"/>
        </w:rPr>
      </w:pPr>
      <w:r w:rsidRPr="00042158">
        <w:rPr>
          <w:color w:val="000000"/>
          <w:sz w:val="28"/>
          <w:szCs w:val="26"/>
        </w:rPr>
        <w:t xml:space="preserve">    </w:t>
      </w:r>
      <w:r w:rsidRPr="00042158">
        <w:rPr>
          <w:b/>
          <w:bCs/>
          <w:sz w:val="28"/>
          <w:szCs w:val="26"/>
        </w:rPr>
        <w:t>2</w:t>
      </w:r>
      <w:r w:rsidRPr="00042158">
        <w:rPr>
          <w:bCs/>
          <w:sz w:val="28"/>
          <w:szCs w:val="26"/>
        </w:rPr>
        <w:t xml:space="preserve">. </w:t>
      </w:r>
      <w:r w:rsidRPr="00042158">
        <w:rPr>
          <w:sz w:val="28"/>
          <w:szCs w:val="26"/>
        </w:rPr>
        <w:t xml:space="preserve">Настоящее решение вступает в силу с момента его принятия и </w:t>
      </w:r>
      <w:r w:rsidRPr="00042158">
        <w:rPr>
          <w:color w:val="000000"/>
          <w:sz w:val="28"/>
          <w:szCs w:val="26"/>
          <w:shd w:val="clear" w:color="auto" w:fill="FFFFFF"/>
        </w:rPr>
        <w:t>применяется к порядку исчисления земельного налога за налоговые периоды начиная с 2017 года.</w:t>
      </w:r>
    </w:p>
    <w:p w:rsidR="00D93917" w:rsidRPr="00042158" w:rsidRDefault="00D93917" w:rsidP="000F6554">
      <w:pPr>
        <w:tabs>
          <w:tab w:val="left" w:pos="284"/>
          <w:tab w:val="left" w:pos="426"/>
        </w:tabs>
        <w:jc w:val="both"/>
        <w:rPr>
          <w:sz w:val="28"/>
          <w:szCs w:val="26"/>
        </w:rPr>
      </w:pPr>
      <w:r w:rsidRPr="00042158">
        <w:rPr>
          <w:sz w:val="28"/>
          <w:szCs w:val="26"/>
        </w:rPr>
        <w:t xml:space="preserve">    </w:t>
      </w:r>
      <w:r w:rsidRPr="00042158">
        <w:rPr>
          <w:b/>
          <w:sz w:val="28"/>
          <w:szCs w:val="26"/>
        </w:rPr>
        <w:t>3</w:t>
      </w:r>
      <w:r w:rsidRPr="00042158">
        <w:rPr>
          <w:sz w:val="28"/>
          <w:szCs w:val="26"/>
        </w:rPr>
        <w:t>.</w:t>
      </w:r>
      <w:r w:rsidRPr="00042158">
        <w:rPr>
          <w:b/>
          <w:sz w:val="28"/>
          <w:szCs w:val="26"/>
        </w:rPr>
        <w:t xml:space="preserve">  </w:t>
      </w:r>
      <w:r w:rsidRPr="00042158">
        <w:rPr>
          <w:sz w:val="28"/>
          <w:szCs w:val="26"/>
        </w:rPr>
        <w:t>Настоящее решение подлежит официальному опубликованию в районной газете «Нива»  и размещению на официальном сайте Воргинского сельского поселения Ершичского  района  Смоленской  области.</w:t>
      </w:r>
    </w:p>
    <w:p w:rsidR="00D93917" w:rsidRPr="00042158" w:rsidRDefault="00D93917" w:rsidP="000F6554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D93917" w:rsidRPr="00042158" w:rsidRDefault="00D93917" w:rsidP="00FD0125">
      <w:pPr>
        <w:rPr>
          <w:bCs/>
          <w:sz w:val="28"/>
          <w:szCs w:val="26"/>
        </w:rPr>
      </w:pPr>
    </w:p>
    <w:p w:rsidR="00D93917" w:rsidRPr="00042158" w:rsidRDefault="00D93917" w:rsidP="00FD0125">
      <w:pPr>
        <w:rPr>
          <w:bCs/>
          <w:sz w:val="28"/>
          <w:szCs w:val="26"/>
        </w:rPr>
      </w:pPr>
      <w:r w:rsidRPr="00042158">
        <w:rPr>
          <w:bCs/>
          <w:sz w:val="28"/>
          <w:szCs w:val="26"/>
        </w:rPr>
        <w:t xml:space="preserve">Глава  муниципального образования </w:t>
      </w:r>
    </w:p>
    <w:p w:rsidR="00D93917" w:rsidRPr="00042158" w:rsidRDefault="00D93917" w:rsidP="00FD0125">
      <w:pPr>
        <w:rPr>
          <w:bCs/>
          <w:sz w:val="28"/>
          <w:szCs w:val="26"/>
        </w:rPr>
      </w:pPr>
      <w:r w:rsidRPr="00042158">
        <w:rPr>
          <w:bCs/>
          <w:color w:val="000000"/>
          <w:sz w:val="28"/>
          <w:szCs w:val="26"/>
        </w:rPr>
        <w:t xml:space="preserve">Воргинского </w:t>
      </w:r>
      <w:r w:rsidRPr="00042158">
        <w:rPr>
          <w:bCs/>
          <w:sz w:val="28"/>
          <w:szCs w:val="26"/>
        </w:rPr>
        <w:t xml:space="preserve">сельского поселения </w:t>
      </w:r>
    </w:p>
    <w:p w:rsidR="00D93917" w:rsidRPr="00042158" w:rsidRDefault="00D93917" w:rsidP="00FD0125">
      <w:pPr>
        <w:rPr>
          <w:bCs/>
          <w:sz w:val="28"/>
          <w:szCs w:val="26"/>
        </w:rPr>
      </w:pPr>
      <w:r w:rsidRPr="00042158">
        <w:rPr>
          <w:bCs/>
          <w:sz w:val="28"/>
          <w:szCs w:val="26"/>
        </w:rPr>
        <w:t xml:space="preserve">Ершичского района Смоленской области            </w:t>
      </w:r>
      <w:r w:rsidR="00CF30B0">
        <w:rPr>
          <w:bCs/>
          <w:sz w:val="28"/>
          <w:szCs w:val="26"/>
        </w:rPr>
        <w:t xml:space="preserve">                       Н.А.Парфё</w:t>
      </w:r>
      <w:bookmarkStart w:id="0" w:name="_GoBack"/>
      <w:bookmarkEnd w:id="0"/>
      <w:r w:rsidRPr="00042158">
        <w:rPr>
          <w:bCs/>
          <w:sz w:val="28"/>
          <w:szCs w:val="26"/>
        </w:rPr>
        <w:t>нова</w:t>
      </w:r>
    </w:p>
    <w:p w:rsidR="00D93917" w:rsidRPr="00042158" w:rsidRDefault="00D93917" w:rsidP="00FD0125">
      <w:pPr>
        <w:rPr>
          <w:bCs/>
          <w:sz w:val="28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Default="00D93917" w:rsidP="004A2915">
      <w:pPr>
        <w:jc w:val="right"/>
        <w:rPr>
          <w:sz w:val="26"/>
          <w:szCs w:val="26"/>
        </w:rPr>
      </w:pPr>
    </w:p>
    <w:p w:rsidR="00D93917" w:rsidRPr="00F632C6" w:rsidRDefault="00D93917" w:rsidP="004A2915">
      <w:pPr>
        <w:jc w:val="right"/>
        <w:rPr>
          <w:sz w:val="26"/>
          <w:szCs w:val="26"/>
        </w:rPr>
      </w:pPr>
      <w:r w:rsidRPr="00F632C6">
        <w:rPr>
          <w:sz w:val="26"/>
          <w:szCs w:val="26"/>
        </w:rPr>
        <w:t>Приложение к решению  Совета депутатов</w:t>
      </w:r>
    </w:p>
    <w:p w:rsidR="00D93917" w:rsidRPr="00F632C6" w:rsidRDefault="00D93917" w:rsidP="004A2915">
      <w:pPr>
        <w:jc w:val="right"/>
        <w:rPr>
          <w:sz w:val="26"/>
          <w:szCs w:val="26"/>
        </w:rPr>
      </w:pPr>
      <w:r w:rsidRPr="00F632C6">
        <w:rPr>
          <w:bCs/>
          <w:color w:val="000000"/>
          <w:sz w:val="26"/>
          <w:szCs w:val="26"/>
        </w:rPr>
        <w:t xml:space="preserve">Воргинского </w:t>
      </w:r>
      <w:r w:rsidRPr="00F632C6">
        <w:rPr>
          <w:sz w:val="26"/>
          <w:szCs w:val="26"/>
        </w:rPr>
        <w:t>сельского поселения</w:t>
      </w:r>
    </w:p>
    <w:p w:rsidR="00D93917" w:rsidRPr="00F632C6" w:rsidRDefault="00D93917" w:rsidP="004A2915">
      <w:pPr>
        <w:jc w:val="right"/>
        <w:rPr>
          <w:sz w:val="26"/>
          <w:szCs w:val="26"/>
        </w:rPr>
      </w:pPr>
      <w:r w:rsidRPr="00F632C6">
        <w:rPr>
          <w:sz w:val="26"/>
          <w:szCs w:val="26"/>
        </w:rPr>
        <w:t xml:space="preserve">                                                               Ершичского района  Смоленской области </w:t>
      </w:r>
    </w:p>
    <w:p w:rsidR="00D93917" w:rsidRPr="00F632C6" w:rsidRDefault="00D93917" w:rsidP="004A2915">
      <w:pPr>
        <w:jc w:val="right"/>
        <w:rPr>
          <w:sz w:val="26"/>
          <w:szCs w:val="26"/>
        </w:rPr>
      </w:pPr>
      <w:r w:rsidRPr="00F632C6">
        <w:rPr>
          <w:sz w:val="26"/>
          <w:szCs w:val="26"/>
        </w:rPr>
        <w:t xml:space="preserve">                                                                           от  23.11.2012  № 33</w:t>
      </w:r>
    </w:p>
    <w:p w:rsidR="00D93917" w:rsidRPr="00F632C6" w:rsidRDefault="00D93917" w:rsidP="004A2915">
      <w:pPr>
        <w:jc w:val="right"/>
        <w:outlineLvl w:val="7"/>
        <w:rPr>
          <w:b/>
          <w:iCs/>
          <w:sz w:val="26"/>
          <w:szCs w:val="26"/>
        </w:rPr>
      </w:pPr>
      <w:r w:rsidRPr="00F632C6">
        <w:rPr>
          <w:i/>
          <w:iCs/>
          <w:sz w:val="26"/>
          <w:szCs w:val="26"/>
        </w:rPr>
        <w:t xml:space="preserve">                «</w:t>
      </w:r>
      <w:r w:rsidRPr="00F632C6">
        <w:rPr>
          <w:iCs/>
          <w:sz w:val="26"/>
          <w:szCs w:val="26"/>
        </w:rPr>
        <w:t>Об утверждении Положения о земельном</w:t>
      </w:r>
    </w:p>
    <w:p w:rsidR="00D93917" w:rsidRPr="00F632C6" w:rsidRDefault="00D93917" w:rsidP="004A2915">
      <w:pPr>
        <w:jc w:val="right"/>
        <w:outlineLvl w:val="7"/>
        <w:rPr>
          <w:b/>
          <w:iCs/>
          <w:sz w:val="26"/>
          <w:szCs w:val="26"/>
        </w:rPr>
      </w:pPr>
      <w:r w:rsidRPr="00F632C6">
        <w:rPr>
          <w:iCs/>
          <w:sz w:val="26"/>
          <w:szCs w:val="26"/>
        </w:rPr>
        <w:t xml:space="preserve">налоге на территории </w:t>
      </w:r>
      <w:r w:rsidRPr="00F632C6">
        <w:rPr>
          <w:bCs/>
          <w:iCs/>
          <w:color w:val="000000"/>
          <w:sz w:val="26"/>
          <w:szCs w:val="26"/>
        </w:rPr>
        <w:t>Воргинского</w:t>
      </w:r>
      <w:r w:rsidRPr="00F632C6">
        <w:rPr>
          <w:iCs/>
          <w:sz w:val="26"/>
          <w:szCs w:val="26"/>
        </w:rPr>
        <w:t xml:space="preserve"> </w:t>
      </w:r>
    </w:p>
    <w:p w:rsidR="00D93917" w:rsidRPr="00F632C6" w:rsidRDefault="00D93917" w:rsidP="004A2915">
      <w:pPr>
        <w:jc w:val="right"/>
        <w:outlineLvl w:val="7"/>
        <w:rPr>
          <w:b/>
          <w:iCs/>
          <w:sz w:val="26"/>
          <w:szCs w:val="26"/>
        </w:rPr>
      </w:pPr>
      <w:r w:rsidRPr="00F632C6">
        <w:rPr>
          <w:iCs/>
          <w:sz w:val="26"/>
          <w:szCs w:val="26"/>
        </w:rPr>
        <w:t xml:space="preserve">сельского поселения Ершичского </w:t>
      </w:r>
    </w:p>
    <w:p w:rsidR="00D93917" w:rsidRPr="00F632C6" w:rsidRDefault="00D93917" w:rsidP="004A2915">
      <w:pPr>
        <w:jc w:val="right"/>
        <w:outlineLvl w:val="7"/>
        <w:rPr>
          <w:b/>
          <w:iCs/>
          <w:sz w:val="26"/>
          <w:szCs w:val="26"/>
        </w:rPr>
      </w:pPr>
      <w:r w:rsidRPr="00F632C6">
        <w:rPr>
          <w:iCs/>
          <w:sz w:val="26"/>
          <w:szCs w:val="26"/>
        </w:rPr>
        <w:t>района Смоленской области»</w:t>
      </w:r>
    </w:p>
    <w:p w:rsidR="00D93917" w:rsidRPr="00F632C6" w:rsidRDefault="00D93917" w:rsidP="004A2915">
      <w:pPr>
        <w:jc w:val="right"/>
        <w:outlineLvl w:val="7"/>
        <w:rPr>
          <w:b/>
          <w:i/>
          <w:iCs/>
          <w:sz w:val="26"/>
          <w:szCs w:val="26"/>
        </w:rPr>
      </w:pPr>
    </w:p>
    <w:p w:rsidR="00D93917" w:rsidRPr="00F632C6" w:rsidRDefault="00D93917" w:rsidP="004A2915">
      <w:pPr>
        <w:jc w:val="right"/>
        <w:rPr>
          <w:sz w:val="26"/>
          <w:szCs w:val="26"/>
        </w:rPr>
      </w:pPr>
    </w:p>
    <w:p w:rsidR="00D93917" w:rsidRPr="00F632C6" w:rsidRDefault="00D93917" w:rsidP="004A2915">
      <w:pPr>
        <w:tabs>
          <w:tab w:val="left" w:pos="5040"/>
        </w:tabs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F632C6">
        <w:rPr>
          <w:b/>
          <w:sz w:val="26"/>
          <w:szCs w:val="26"/>
          <w:lang w:eastAsia="ar-SA"/>
        </w:rPr>
        <w:t xml:space="preserve">ПОЛОЖЕНИЕ  О ЗЕМЕЛЬНОМ НАЛОГЕ </w:t>
      </w:r>
    </w:p>
    <w:p w:rsidR="00D93917" w:rsidRPr="00F632C6" w:rsidRDefault="00D93917" w:rsidP="004A2915">
      <w:pPr>
        <w:jc w:val="center"/>
        <w:rPr>
          <w:b/>
          <w:bCs/>
          <w:sz w:val="26"/>
          <w:szCs w:val="26"/>
        </w:rPr>
      </w:pPr>
      <w:r w:rsidRPr="00F632C6">
        <w:rPr>
          <w:b/>
          <w:sz w:val="26"/>
          <w:szCs w:val="26"/>
        </w:rPr>
        <w:t xml:space="preserve">на территории </w:t>
      </w:r>
      <w:r w:rsidRPr="00F632C6">
        <w:rPr>
          <w:b/>
          <w:bCs/>
          <w:color w:val="000000"/>
          <w:sz w:val="26"/>
          <w:szCs w:val="26"/>
        </w:rPr>
        <w:t xml:space="preserve">Воргинского </w:t>
      </w:r>
      <w:r w:rsidRPr="00F632C6">
        <w:rPr>
          <w:b/>
          <w:sz w:val="26"/>
          <w:szCs w:val="26"/>
        </w:rPr>
        <w:t>сельского поселения</w:t>
      </w:r>
      <w:r w:rsidRPr="00F632C6">
        <w:rPr>
          <w:b/>
          <w:bCs/>
          <w:sz w:val="26"/>
          <w:szCs w:val="26"/>
        </w:rPr>
        <w:t xml:space="preserve"> </w:t>
      </w:r>
    </w:p>
    <w:p w:rsidR="00D93917" w:rsidRPr="00F632C6" w:rsidRDefault="00D93917" w:rsidP="004A2915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F632C6">
        <w:rPr>
          <w:b/>
          <w:sz w:val="26"/>
          <w:szCs w:val="26"/>
          <w:lang w:eastAsia="ar-SA"/>
        </w:rPr>
        <w:t xml:space="preserve">Ершичского района Смоленской области </w:t>
      </w:r>
    </w:p>
    <w:p w:rsidR="00D93917" w:rsidRPr="00F632C6" w:rsidRDefault="00D93917" w:rsidP="004A2915">
      <w:pPr>
        <w:suppressAutoHyphens/>
        <w:autoSpaceDE w:val="0"/>
        <w:jc w:val="center"/>
        <w:rPr>
          <w:sz w:val="26"/>
          <w:szCs w:val="26"/>
          <w:lang w:eastAsia="ar-SA"/>
        </w:rPr>
      </w:pPr>
      <w:r w:rsidRPr="00F632C6">
        <w:rPr>
          <w:sz w:val="26"/>
          <w:szCs w:val="26"/>
          <w:lang w:eastAsia="ar-SA"/>
        </w:rPr>
        <w:t>(в редакции решений от 18.03.2016г. №05, от 10.03.2017г. № 05, от 17.08.2017г. № 14</w:t>
      </w:r>
      <w:r>
        <w:rPr>
          <w:sz w:val="26"/>
          <w:szCs w:val="26"/>
          <w:lang w:eastAsia="ar-SA"/>
        </w:rPr>
        <w:t>, от 21.02.2018 № 06</w:t>
      </w:r>
      <w:r w:rsidRPr="00F632C6">
        <w:rPr>
          <w:sz w:val="26"/>
          <w:szCs w:val="26"/>
          <w:lang w:eastAsia="ar-SA"/>
        </w:rPr>
        <w:t>)</w:t>
      </w:r>
    </w:p>
    <w:p w:rsidR="00D93917" w:rsidRPr="00F632C6" w:rsidRDefault="00D93917" w:rsidP="004A2915">
      <w:pPr>
        <w:suppressAutoHyphens/>
        <w:ind w:firstLine="540"/>
        <w:jc w:val="both"/>
        <w:rPr>
          <w:b/>
          <w:sz w:val="26"/>
          <w:szCs w:val="26"/>
          <w:lang w:eastAsia="ar-SA"/>
        </w:rPr>
      </w:pPr>
    </w:p>
    <w:p w:rsidR="00D93917" w:rsidRPr="00F632C6" w:rsidRDefault="00D93917" w:rsidP="004A2915">
      <w:pPr>
        <w:suppressAutoHyphens/>
        <w:ind w:firstLine="540"/>
        <w:jc w:val="both"/>
        <w:rPr>
          <w:b/>
          <w:sz w:val="26"/>
          <w:szCs w:val="26"/>
          <w:lang w:eastAsia="ar-SA"/>
        </w:rPr>
      </w:pPr>
      <w:r w:rsidRPr="00F632C6">
        <w:rPr>
          <w:b/>
          <w:sz w:val="26"/>
          <w:szCs w:val="26"/>
          <w:lang w:eastAsia="ar-SA"/>
        </w:rPr>
        <w:t>Статья 1. Общие положения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sz w:val="26"/>
          <w:szCs w:val="26"/>
          <w:lang w:eastAsia="ar-SA"/>
        </w:rPr>
        <w:t xml:space="preserve">Настоящим Положением в соответствии с Налоговым кодексом Российской Федерации на территории </w:t>
      </w:r>
      <w:r w:rsidRPr="00583A3F">
        <w:rPr>
          <w:bCs/>
          <w:color w:val="000000"/>
          <w:sz w:val="26"/>
          <w:szCs w:val="26"/>
          <w:lang w:eastAsia="ar-SA"/>
        </w:rPr>
        <w:t>Воргинского</w:t>
      </w:r>
      <w:r w:rsidRPr="00F632C6">
        <w:rPr>
          <w:b/>
          <w:bCs/>
          <w:color w:val="000000"/>
          <w:sz w:val="26"/>
          <w:szCs w:val="26"/>
          <w:lang w:eastAsia="ar-SA"/>
        </w:rPr>
        <w:t xml:space="preserve"> </w:t>
      </w:r>
      <w:r w:rsidRPr="00F632C6">
        <w:rPr>
          <w:sz w:val="26"/>
          <w:szCs w:val="26"/>
          <w:lang w:eastAsia="ar-SA"/>
        </w:rPr>
        <w:t>сельского поселения Е</w:t>
      </w:r>
      <w:r w:rsidRPr="00F632C6">
        <w:rPr>
          <w:color w:val="000000"/>
          <w:sz w:val="26"/>
          <w:szCs w:val="26"/>
          <w:lang w:eastAsia="ar-SA"/>
        </w:rPr>
        <w:t>ршичского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D93917" w:rsidRPr="00F632C6" w:rsidRDefault="00D93917" w:rsidP="004A2915">
      <w:pPr>
        <w:suppressAutoHyphens/>
        <w:ind w:firstLine="540"/>
        <w:jc w:val="both"/>
        <w:rPr>
          <w:b/>
          <w:color w:val="000000"/>
          <w:sz w:val="26"/>
          <w:szCs w:val="26"/>
          <w:lang w:eastAsia="ar-SA"/>
        </w:rPr>
      </w:pPr>
      <w:r w:rsidRPr="00F632C6">
        <w:rPr>
          <w:b/>
          <w:color w:val="000000"/>
          <w:sz w:val="26"/>
          <w:szCs w:val="26"/>
          <w:lang w:eastAsia="ar-SA"/>
        </w:rPr>
        <w:t>Статья 2. Налогоплательщики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D93917" w:rsidRPr="00F632C6" w:rsidRDefault="00D93917" w:rsidP="004A2915">
      <w:pPr>
        <w:suppressAutoHyphens/>
        <w:ind w:firstLine="540"/>
        <w:jc w:val="both"/>
        <w:rPr>
          <w:b/>
          <w:color w:val="000000"/>
          <w:sz w:val="26"/>
          <w:szCs w:val="26"/>
          <w:lang w:eastAsia="ar-SA"/>
        </w:rPr>
      </w:pPr>
      <w:r w:rsidRPr="00F632C6">
        <w:rPr>
          <w:b/>
          <w:color w:val="000000"/>
          <w:sz w:val="26"/>
          <w:szCs w:val="26"/>
          <w:lang w:eastAsia="ar-SA"/>
        </w:rPr>
        <w:t>Статья 3. Объект налогообложения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1. Объектом налогообложения признаются земельные участки, расположенные в пределах </w:t>
      </w:r>
      <w:r w:rsidRPr="00F632C6">
        <w:rPr>
          <w:bCs/>
          <w:color w:val="000000"/>
          <w:sz w:val="26"/>
          <w:szCs w:val="26"/>
          <w:lang w:eastAsia="ar-SA"/>
        </w:rPr>
        <w:t>Воргинского</w:t>
      </w:r>
      <w:r w:rsidRPr="00F632C6">
        <w:rPr>
          <w:b/>
          <w:bCs/>
          <w:color w:val="000000"/>
          <w:sz w:val="26"/>
          <w:szCs w:val="26"/>
          <w:lang w:eastAsia="ar-SA"/>
        </w:rPr>
        <w:t xml:space="preserve"> </w:t>
      </w:r>
      <w:r w:rsidRPr="00F632C6">
        <w:rPr>
          <w:color w:val="000000"/>
          <w:sz w:val="26"/>
          <w:szCs w:val="26"/>
          <w:lang w:eastAsia="ar-SA"/>
        </w:rPr>
        <w:t>сельского поселения  Ершичского района Смоленской области.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2. Не признаются объектом налогообложения: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1) земельные участки, изъятые из оборота в соответствии с законодательством Российской Федерации;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3) земельные участки из состава земель лесного фонда;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D93917" w:rsidRPr="00F632C6" w:rsidRDefault="00D93917" w:rsidP="004A2915">
      <w:pPr>
        <w:suppressAutoHyphens/>
        <w:ind w:firstLine="540"/>
        <w:jc w:val="both"/>
        <w:rPr>
          <w:b/>
          <w:color w:val="000000"/>
          <w:sz w:val="26"/>
          <w:szCs w:val="26"/>
          <w:lang w:eastAsia="ar-SA"/>
        </w:rPr>
      </w:pPr>
      <w:r w:rsidRPr="00F632C6">
        <w:rPr>
          <w:b/>
          <w:color w:val="000000"/>
          <w:sz w:val="26"/>
          <w:szCs w:val="26"/>
          <w:lang w:eastAsia="ar-SA"/>
        </w:rPr>
        <w:t>Статья 4. Налоговая база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lastRenderedPageBreak/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D93917" w:rsidRPr="00F632C6" w:rsidRDefault="00D93917" w:rsidP="004A2915">
      <w:pPr>
        <w:suppressAutoHyphens/>
        <w:ind w:firstLine="540"/>
        <w:jc w:val="both"/>
        <w:rPr>
          <w:b/>
          <w:color w:val="000000"/>
          <w:sz w:val="26"/>
          <w:szCs w:val="26"/>
          <w:lang w:eastAsia="ar-SA"/>
        </w:rPr>
      </w:pPr>
      <w:r w:rsidRPr="00F632C6">
        <w:rPr>
          <w:b/>
          <w:color w:val="000000"/>
          <w:sz w:val="26"/>
          <w:szCs w:val="26"/>
          <w:lang w:eastAsia="ar-SA"/>
        </w:rPr>
        <w:t>Статья 5. Порядок определения налоговой базы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1. Налоговая база земельного участка, образованного в течение налогового периода, определяется как его кадастровая стоимость </w:t>
      </w:r>
      <w:r w:rsidRPr="00F632C6">
        <w:rPr>
          <w:sz w:val="26"/>
          <w:szCs w:val="26"/>
          <w:lang w:eastAsia="ar-SA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земельного участка</w:t>
      </w:r>
      <w:r w:rsidRPr="00F632C6">
        <w:rPr>
          <w:color w:val="000000"/>
          <w:sz w:val="26"/>
          <w:szCs w:val="26"/>
          <w:lang w:eastAsia="ar-SA"/>
        </w:rPr>
        <w:t xml:space="preserve">. 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3. Налогоплательщики - организации определяют налоговую базу самостоятельно на основании сведений </w:t>
      </w:r>
      <w:r w:rsidRPr="00F632C6">
        <w:rPr>
          <w:sz w:val="26"/>
          <w:szCs w:val="26"/>
          <w:lang w:eastAsia="ar-SA"/>
        </w:rPr>
        <w:t>Единого государственного реестра</w:t>
      </w:r>
      <w:r w:rsidRPr="00F632C6">
        <w:rPr>
          <w:color w:val="000000"/>
          <w:sz w:val="26"/>
          <w:szCs w:val="26"/>
          <w:lang w:eastAsia="ar-SA"/>
        </w:rPr>
        <w:t xml:space="preserve"> о каждом земельном участке, принадлежащем им на праве собственности или праве постоянного (бессрочного) пользования.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sz w:val="26"/>
          <w:szCs w:val="26"/>
          <w:lang w:eastAsia="ar-SA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r w:rsidRPr="00F632C6">
        <w:rPr>
          <w:color w:val="000000"/>
          <w:sz w:val="26"/>
          <w:szCs w:val="26"/>
          <w:lang w:eastAsia="ar-SA"/>
        </w:rPr>
        <w:t>.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, относящихся к одной из следующих категорий: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1) Героев Советского Союза, Героев Российской Федерации, полных кавалеров ордена Славы;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2) инвалидов 1 и 2 групп инвалидности;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3) инвалидов с детства;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4) ветеранов и инвалидов  Великой Отечественной войны, а также ветеранов и инвалидов боевых действий;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18.06.1992г N 3061-1), а также в соответствии с Федеральным законом от 26.11.1998г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8) пенсионеров, получающих пенсии, назначаемые в порядке, установленном пенсионным законодательством, а также лиц, достигших возраста 60 и 55 лет </w:t>
      </w:r>
      <w:r w:rsidRPr="00F632C6">
        <w:rPr>
          <w:color w:val="000000"/>
          <w:sz w:val="26"/>
          <w:szCs w:val="26"/>
          <w:lang w:eastAsia="ar-SA"/>
        </w:rPr>
        <w:lastRenderedPageBreak/>
        <w:t>(соответственно мужчины и женщины),  которым в соответствии с законодательством Российской Федерации выплачивается ежемесячное пожизненное содержание.</w:t>
      </w:r>
    </w:p>
    <w:p w:rsidR="00D93917" w:rsidRPr="00D878BF" w:rsidRDefault="00D93917" w:rsidP="00D878BF">
      <w:pPr>
        <w:shd w:val="clear" w:color="auto" w:fill="FFFFFF"/>
        <w:spacing w:line="290" w:lineRule="atLeast"/>
        <w:ind w:firstLine="547"/>
        <w:jc w:val="both"/>
        <w:rPr>
          <w:color w:val="000000"/>
          <w:sz w:val="26"/>
          <w:szCs w:val="26"/>
        </w:rPr>
      </w:pPr>
      <w:r w:rsidRPr="00F632C6">
        <w:rPr>
          <w:color w:val="000000"/>
          <w:sz w:val="26"/>
          <w:szCs w:val="26"/>
        </w:rPr>
        <w:t xml:space="preserve">6. </w:t>
      </w:r>
      <w:r w:rsidRPr="00D878BF">
        <w:rPr>
          <w:color w:val="000000"/>
          <w:sz w:val="26"/>
          <w:szCs w:val="26"/>
        </w:rPr>
        <w:t xml:space="preserve">Уменьшение налоговой базы в соответствии </w:t>
      </w:r>
      <w:r w:rsidRPr="00D878BF">
        <w:rPr>
          <w:sz w:val="26"/>
          <w:szCs w:val="26"/>
        </w:rPr>
        <w:t>с </w:t>
      </w:r>
      <w:hyperlink r:id="rId9" w:anchor="dst15358" w:history="1">
        <w:r w:rsidRPr="00D878BF">
          <w:rPr>
            <w:sz w:val="26"/>
            <w:szCs w:val="26"/>
          </w:rPr>
          <w:t>пунктом 5</w:t>
        </w:r>
      </w:hyperlink>
      <w:r w:rsidRPr="00D878BF">
        <w:rPr>
          <w:color w:val="000000"/>
          <w:sz w:val="26"/>
          <w:szCs w:val="26"/>
        </w:rPr>
        <w:t> </w:t>
      </w:r>
      <w:r w:rsidRPr="00F632C6">
        <w:rPr>
          <w:color w:val="000000"/>
          <w:sz w:val="26"/>
          <w:szCs w:val="26"/>
        </w:rPr>
        <w:t xml:space="preserve">настоящего положения </w:t>
      </w:r>
      <w:r w:rsidRPr="00D878BF">
        <w:rPr>
          <w:color w:val="000000"/>
          <w:sz w:val="26"/>
          <w:szCs w:val="26"/>
        </w:rPr>
        <w:t xml:space="preserve"> (налоговый вычет) производится в отношении одного земельного участка по выбору налогоплательщика.</w:t>
      </w:r>
    </w:p>
    <w:p w:rsidR="00D93917" w:rsidRPr="00D878BF" w:rsidRDefault="00D93917" w:rsidP="00D878BF">
      <w:pPr>
        <w:shd w:val="clear" w:color="auto" w:fill="FFFFFF"/>
        <w:spacing w:line="290" w:lineRule="atLeast"/>
        <w:ind w:firstLine="547"/>
        <w:jc w:val="both"/>
        <w:rPr>
          <w:color w:val="000000"/>
          <w:sz w:val="26"/>
          <w:szCs w:val="26"/>
        </w:rPr>
      </w:pPr>
      <w:bookmarkStart w:id="1" w:name="dst15361"/>
      <w:bookmarkEnd w:id="1"/>
      <w:r w:rsidRPr="00D878BF">
        <w:rPr>
          <w:color w:val="000000"/>
          <w:sz w:val="26"/>
          <w:szCs w:val="26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93917" w:rsidRPr="00D878BF" w:rsidRDefault="00D93917" w:rsidP="00D878BF">
      <w:pPr>
        <w:shd w:val="clear" w:color="auto" w:fill="FFFFFF"/>
        <w:spacing w:line="290" w:lineRule="atLeast"/>
        <w:ind w:firstLine="547"/>
        <w:jc w:val="both"/>
        <w:rPr>
          <w:color w:val="000000"/>
          <w:sz w:val="26"/>
          <w:szCs w:val="26"/>
        </w:rPr>
      </w:pPr>
      <w:bookmarkStart w:id="2" w:name="dst15362"/>
      <w:bookmarkEnd w:id="2"/>
      <w:r w:rsidRPr="00D878BF">
        <w:rPr>
          <w:color w:val="000000"/>
          <w:sz w:val="26"/>
          <w:szCs w:val="26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D93917" w:rsidRPr="00F632C6" w:rsidRDefault="00D93917" w:rsidP="00F632C6">
      <w:pPr>
        <w:shd w:val="clear" w:color="auto" w:fill="FFFFFF"/>
        <w:spacing w:line="290" w:lineRule="atLeast"/>
        <w:ind w:firstLine="547"/>
        <w:jc w:val="both"/>
        <w:rPr>
          <w:color w:val="FF0000"/>
          <w:sz w:val="26"/>
          <w:szCs w:val="26"/>
          <w:lang w:eastAsia="ar-SA"/>
        </w:rPr>
      </w:pPr>
      <w:bookmarkStart w:id="3" w:name="dst15363"/>
      <w:bookmarkEnd w:id="3"/>
      <w:r w:rsidRPr="00D878BF">
        <w:rPr>
          <w:color w:val="000000"/>
          <w:sz w:val="26"/>
          <w:szCs w:val="26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7. </w:t>
      </w:r>
      <w:r w:rsidRPr="00F632C6">
        <w:rPr>
          <w:color w:val="000000"/>
          <w:sz w:val="26"/>
          <w:szCs w:val="26"/>
          <w:shd w:val="clear" w:color="auto" w:fill="FFFFFF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  <w:r w:rsidRPr="00F632C6">
        <w:rPr>
          <w:color w:val="000000"/>
          <w:sz w:val="26"/>
          <w:szCs w:val="26"/>
          <w:lang w:eastAsia="ar-SA"/>
        </w:rPr>
        <w:t>.</w:t>
      </w:r>
    </w:p>
    <w:p w:rsidR="00D93917" w:rsidRPr="00F632C6" w:rsidRDefault="00D93917" w:rsidP="004A2915">
      <w:pPr>
        <w:suppressAutoHyphens/>
        <w:jc w:val="both"/>
        <w:rPr>
          <w:b/>
          <w:color w:val="000000"/>
          <w:sz w:val="26"/>
          <w:szCs w:val="26"/>
          <w:lang w:eastAsia="ar-SA"/>
        </w:rPr>
      </w:pPr>
      <w:r w:rsidRPr="00F632C6">
        <w:rPr>
          <w:b/>
          <w:color w:val="000000"/>
          <w:sz w:val="26"/>
          <w:szCs w:val="26"/>
          <w:lang w:eastAsia="ar-SA"/>
        </w:rPr>
        <w:t xml:space="preserve">         Статья 6. Порядок и сроки предоставления налогоплательщиками документов, подтверждающих право на уменьшение налогооблагаемой базы.   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Признана утратившей силу. </w:t>
      </w:r>
    </w:p>
    <w:p w:rsidR="00D93917" w:rsidRPr="00F632C6" w:rsidRDefault="00D93917" w:rsidP="004A2915">
      <w:pPr>
        <w:suppressAutoHyphens/>
        <w:ind w:firstLine="540"/>
        <w:jc w:val="both"/>
        <w:rPr>
          <w:b/>
          <w:color w:val="000000"/>
          <w:sz w:val="26"/>
          <w:szCs w:val="26"/>
          <w:lang w:eastAsia="ar-SA"/>
        </w:rPr>
      </w:pPr>
      <w:r w:rsidRPr="00F632C6">
        <w:rPr>
          <w:b/>
          <w:color w:val="000000"/>
          <w:sz w:val="26"/>
          <w:szCs w:val="26"/>
          <w:lang w:eastAsia="ar-SA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D93917" w:rsidRPr="00F632C6" w:rsidRDefault="00D93917" w:rsidP="004A2915">
      <w:pPr>
        <w:suppressAutoHyphens/>
        <w:ind w:firstLine="540"/>
        <w:jc w:val="both"/>
        <w:rPr>
          <w:b/>
          <w:color w:val="000000"/>
          <w:sz w:val="26"/>
          <w:szCs w:val="26"/>
          <w:lang w:eastAsia="ar-SA"/>
        </w:rPr>
      </w:pPr>
      <w:r w:rsidRPr="00F632C6">
        <w:rPr>
          <w:b/>
          <w:color w:val="000000"/>
          <w:sz w:val="26"/>
          <w:szCs w:val="26"/>
          <w:lang w:eastAsia="ar-SA"/>
        </w:rPr>
        <w:t>Статья 8. Налоговый период. Отчетный период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1. Налоговым периодом признается календарный год.</w:t>
      </w:r>
    </w:p>
    <w:p w:rsidR="00D93917" w:rsidRPr="00F632C6" w:rsidRDefault="00D93917" w:rsidP="004A2915">
      <w:pPr>
        <w:suppressAutoHyphens/>
        <w:ind w:firstLine="540"/>
        <w:jc w:val="both"/>
        <w:rPr>
          <w:b/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2. </w:t>
      </w:r>
      <w:r w:rsidRPr="00F632C6">
        <w:rPr>
          <w:sz w:val="26"/>
          <w:szCs w:val="26"/>
          <w:lang w:eastAsia="ar-SA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D93917" w:rsidRPr="00F632C6" w:rsidRDefault="00D93917" w:rsidP="004A2915">
      <w:pPr>
        <w:suppressAutoHyphens/>
        <w:ind w:firstLine="540"/>
        <w:jc w:val="both"/>
        <w:rPr>
          <w:b/>
          <w:color w:val="000000"/>
          <w:sz w:val="26"/>
          <w:szCs w:val="26"/>
          <w:lang w:eastAsia="ar-SA"/>
        </w:rPr>
      </w:pPr>
      <w:r w:rsidRPr="00F632C6">
        <w:rPr>
          <w:b/>
          <w:color w:val="000000"/>
          <w:sz w:val="26"/>
          <w:szCs w:val="26"/>
          <w:lang w:eastAsia="ar-SA"/>
        </w:rPr>
        <w:lastRenderedPageBreak/>
        <w:t xml:space="preserve">Статья 9. Налоговые льготы </w:t>
      </w:r>
    </w:p>
    <w:p w:rsidR="00D93917" w:rsidRPr="00F632C6" w:rsidRDefault="00D93917" w:rsidP="004A2915">
      <w:pPr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Освобождаются от налогообложения:</w:t>
      </w:r>
    </w:p>
    <w:p w:rsidR="00D93917" w:rsidRPr="00F632C6" w:rsidRDefault="00D93917" w:rsidP="004A2915">
      <w:pPr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1)  многодетные семьи; </w:t>
      </w:r>
    </w:p>
    <w:p w:rsidR="00D93917" w:rsidRPr="00F632C6" w:rsidRDefault="00D93917" w:rsidP="004A2915">
      <w:pPr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2)  органы местного самоуправления;</w:t>
      </w:r>
    </w:p>
    <w:p w:rsidR="00D93917" w:rsidRPr="00F632C6" w:rsidRDefault="00D93917" w:rsidP="004A2915">
      <w:pPr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3)  муниципальные бюджетные, автономные и казенные учреждения; </w:t>
      </w:r>
    </w:p>
    <w:p w:rsidR="00D93917" w:rsidRPr="00F632C6" w:rsidRDefault="00D93917" w:rsidP="004A2915">
      <w:pPr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4)  ветераны и инвалиды Великой Отечественной войны;</w:t>
      </w:r>
    </w:p>
    <w:p w:rsidR="00D93917" w:rsidRPr="00F632C6" w:rsidRDefault="00D93917" w:rsidP="004A2915">
      <w:pPr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5)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D93917" w:rsidRPr="00F632C6" w:rsidRDefault="00D93917" w:rsidP="004A2915">
      <w:pPr>
        <w:suppressAutoHyphens/>
        <w:jc w:val="both"/>
        <w:rPr>
          <w:b/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 </w:t>
      </w:r>
      <w:r w:rsidRPr="00F632C6">
        <w:rPr>
          <w:b/>
          <w:color w:val="000000"/>
          <w:sz w:val="26"/>
          <w:szCs w:val="26"/>
          <w:lang w:eastAsia="ar-SA"/>
        </w:rPr>
        <w:t>Статья 10. Порядок исчисления налога и авансовых платежей по налогу</w:t>
      </w:r>
    </w:p>
    <w:p w:rsidR="00D93917" w:rsidRPr="00F632C6" w:rsidRDefault="00D93917" w:rsidP="004A2915">
      <w:pPr>
        <w:suppressAutoHyphens/>
        <w:ind w:left="17" w:hanging="36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     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D93917" w:rsidRPr="00F632C6" w:rsidRDefault="00D93917" w:rsidP="004A291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 2. </w:t>
      </w:r>
      <w:r w:rsidRPr="00F632C6">
        <w:rPr>
          <w:sz w:val="26"/>
          <w:szCs w:val="26"/>
          <w:lang w:eastAsia="ar-SA"/>
        </w:rPr>
        <w:t>Налогоплательщики-организации исчисляют сумму налога (сумму авансовых платежей по налогу) самостоятельно</w:t>
      </w:r>
      <w:r w:rsidRPr="00F632C6">
        <w:rPr>
          <w:color w:val="000000"/>
          <w:sz w:val="26"/>
          <w:szCs w:val="26"/>
          <w:lang w:eastAsia="ar-SA"/>
        </w:rPr>
        <w:t xml:space="preserve">  </w:t>
      </w:r>
    </w:p>
    <w:p w:rsidR="00D93917" w:rsidRPr="00F632C6" w:rsidRDefault="00D93917" w:rsidP="004A291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6"/>
          <w:szCs w:val="26"/>
        </w:rPr>
      </w:pPr>
      <w:r w:rsidRPr="00F632C6">
        <w:rPr>
          <w:color w:val="000000"/>
          <w:sz w:val="26"/>
          <w:szCs w:val="26"/>
        </w:rPr>
        <w:t xml:space="preserve">3. </w:t>
      </w:r>
      <w:r w:rsidRPr="00F632C6">
        <w:rPr>
          <w:sz w:val="26"/>
          <w:szCs w:val="26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D93917" w:rsidRPr="00F632C6" w:rsidRDefault="00D93917" w:rsidP="004A291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 4.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D93917" w:rsidRPr="00F632C6" w:rsidRDefault="00D93917" w:rsidP="004A291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5. В отношении земельного участка (его доли), перешедшего (перешедшей) по наследству к физическому лицу, налог исчисляется,  начиная с месяца открытия наследства.</w:t>
      </w:r>
    </w:p>
    <w:p w:rsidR="00D93917" w:rsidRPr="00F632C6" w:rsidRDefault="00D93917" w:rsidP="004A291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sz w:val="26"/>
          <w:szCs w:val="26"/>
          <w:lang w:eastAsia="ar-SA"/>
        </w:rPr>
        <w:t>6.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r w:rsidRPr="00F632C6">
        <w:rPr>
          <w:color w:val="000000"/>
          <w:sz w:val="26"/>
          <w:szCs w:val="26"/>
          <w:lang w:eastAsia="ar-SA"/>
        </w:rPr>
        <w:t>.</w:t>
      </w:r>
    </w:p>
    <w:p w:rsidR="00D93917" w:rsidRPr="00F632C6" w:rsidRDefault="00D93917" w:rsidP="004A291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    В случае возникновения (прекращения) у налогоплательщиков в течение налогового (отчетного) периода права на налоговую льготу исчисление суммы налога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D93917" w:rsidRPr="00F632C6" w:rsidRDefault="00D93917" w:rsidP="004A291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7.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10" w:history="1">
        <w:r w:rsidRPr="00F632C6">
          <w:rPr>
            <w:color w:val="0000FF"/>
            <w:sz w:val="26"/>
            <w:szCs w:val="26"/>
            <w:u w:val="single"/>
            <w:lang w:eastAsia="ar-SA"/>
          </w:rPr>
          <w:t>порядке</w:t>
        </w:r>
      </w:hyperlink>
      <w:r w:rsidRPr="00F632C6">
        <w:rPr>
          <w:color w:val="000000"/>
          <w:sz w:val="26"/>
          <w:szCs w:val="26"/>
          <w:lang w:eastAsia="ar-SA"/>
        </w:rPr>
        <w:t xml:space="preserve">, определенном уполномоченным Правительством Российской Федерации федеральным органом исполнительной власти. </w:t>
      </w:r>
    </w:p>
    <w:p w:rsidR="00D93917" w:rsidRPr="00F632C6" w:rsidRDefault="00D93917" w:rsidP="004A291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   Органы местного самоуправления обязаны ежегодно до 1 февраля сообщать в налоговые органы по месту своего нахождения сведения о земельных участках, </w:t>
      </w:r>
      <w:r w:rsidRPr="00F632C6">
        <w:rPr>
          <w:color w:val="000000"/>
          <w:sz w:val="26"/>
          <w:szCs w:val="26"/>
          <w:lang w:eastAsia="ar-SA"/>
        </w:rPr>
        <w:lastRenderedPageBreak/>
        <w:t>признаваемых объектом налогообложения в соответствии со статьей 389 Налогового кодекса Российской Федерации и статьей 3 настоящего Положения, по состоянию на 1 января текущего года».</w:t>
      </w:r>
    </w:p>
    <w:p w:rsidR="00D93917" w:rsidRPr="00F632C6" w:rsidRDefault="00D93917" w:rsidP="004A291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  8.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производится с учетом коэффициента 2 в течение трехлетнего срока  строительства, начиная с даты государственной регистрации прав на построенный объект недвижимости.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D93917" w:rsidRPr="00F632C6" w:rsidRDefault="00D93917" w:rsidP="004A2915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государственной регистрации прав на построенный объект недвижимости.</w:t>
      </w:r>
    </w:p>
    <w:p w:rsidR="00D93917" w:rsidRPr="00F632C6" w:rsidRDefault="00D93917" w:rsidP="004A291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 9.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десяти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 </w:t>
      </w:r>
    </w:p>
    <w:p w:rsidR="00D93917" w:rsidRDefault="00D93917" w:rsidP="00F632C6">
      <w:pPr>
        <w:suppressAutoHyphens/>
        <w:jc w:val="both"/>
        <w:rPr>
          <w:b/>
          <w:color w:val="000000"/>
          <w:sz w:val="26"/>
          <w:szCs w:val="26"/>
          <w:lang w:eastAsia="ar-SA"/>
        </w:rPr>
      </w:pPr>
      <w:r w:rsidRPr="00F632C6">
        <w:rPr>
          <w:b/>
          <w:color w:val="000000"/>
          <w:sz w:val="26"/>
          <w:szCs w:val="26"/>
          <w:lang w:eastAsia="ar-SA"/>
        </w:rPr>
        <w:t xml:space="preserve">    </w:t>
      </w:r>
      <w:r w:rsidRPr="00F632C6">
        <w:rPr>
          <w:color w:val="000000"/>
          <w:sz w:val="26"/>
          <w:szCs w:val="26"/>
          <w:lang w:eastAsia="ar-SA"/>
        </w:rPr>
        <w:t xml:space="preserve"> </w:t>
      </w:r>
      <w:r w:rsidRPr="00F632C6">
        <w:rPr>
          <w:b/>
          <w:color w:val="000000"/>
          <w:sz w:val="26"/>
          <w:szCs w:val="26"/>
          <w:lang w:eastAsia="ar-SA"/>
        </w:rPr>
        <w:t>Статья 11. Порядок и сроки уплаты налога и авансовых платежей по налогу.</w:t>
      </w:r>
    </w:p>
    <w:p w:rsidR="00D93917" w:rsidRPr="00F632C6" w:rsidRDefault="00D93917" w:rsidP="00F632C6">
      <w:pPr>
        <w:suppressAutoHyphens/>
        <w:jc w:val="both"/>
        <w:rPr>
          <w:color w:val="000000"/>
          <w:sz w:val="26"/>
          <w:szCs w:val="26"/>
        </w:rPr>
      </w:pPr>
      <w:r w:rsidRPr="00F632C6">
        <w:rPr>
          <w:bCs/>
          <w:color w:val="000000"/>
          <w:sz w:val="26"/>
          <w:szCs w:val="26"/>
        </w:rPr>
        <w:t> </w:t>
      </w:r>
      <w:r w:rsidRPr="00F632C6">
        <w:rPr>
          <w:bCs/>
          <w:iCs/>
          <w:color w:val="000000"/>
          <w:sz w:val="26"/>
          <w:szCs w:val="26"/>
        </w:rPr>
        <w:t>Уплата налога для налогоплательщиков – организаций производится платежами за отчётные периоды – до 1 мая, до 1 августа, до 1 ноября.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D93917" w:rsidRPr="00F632C6" w:rsidRDefault="00D93917" w:rsidP="004A2915">
      <w:pPr>
        <w:suppressAutoHyphens/>
        <w:ind w:firstLine="540"/>
        <w:jc w:val="both"/>
        <w:rPr>
          <w:b/>
          <w:color w:val="000000"/>
          <w:sz w:val="26"/>
          <w:szCs w:val="26"/>
          <w:lang w:eastAsia="ar-SA"/>
        </w:rPr>
      </w:pPr>
      <w:r w:rsidRPr="00F632C6">
        <w:rPr>
          <w:b/>
          <w:color w:val="000000"/>
          <w:sz w:val="26"/>
          <w:szCs w:val="26"/>
          <w:lang w:eastAsia="ar-SA"/>
        </w:rPr>
        <w:t xml:space="preserve"> Статья 12. Налоговая ставка</w:t>
      </w:r>
    </w:p>
    <w:p w:rsidR="00D93917" w:rsidRPr="00F632C6" w:rsidRDefault="00D93917" w:rsidP="00583A3F">
      <w:pPr>
        <w:suppressAutoHyphens/>
        <w:ind w:right="-1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1. Налоговые ставки по категории земель промышленности устанавливаются в размере 1,5 процента от кадастровой стоимости земельного участка.</w:t>
      </w:r>
    </w:p>
    <w:p w:rsidR="00D93917" w:rsidRPr="00F632C6" w:rsidRDefault="00D93917" w:rsidP="00583A3F">
      <w:pPr>
        <w:suppressAutoHyphens/>
        <w:ind w:right="-1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2. Налоговые ставки по категории земель сельскохозяйственного назначения  устанавливаются </w:t>
      </w:r>
    </w:p>
    <w:p w:rsidR="00D93917" w:rsidRPr="00F632C6" w:rsidRDefault="00D93917" w:rsidP="004A2915">
      <w:pPr>
        <w:suppressAutoHyphens/>
        <w:ind w:right="-559"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в размере   0,3 процента от кадастровой стоимости земельного участка. </w:t>
      </w:r>
    </w:p>
    <w:p w:rsidR="00D93917" w:rsidRPr="00F632C6" w:rsidRDefault="00D93917" w:rsidP="004A291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3. Налоговые ставки по категории земель населенных пунктов устанавливаются в процентах от кадастровой стоимости земель по видам разрешенного использования в следующих размерах:</w:t>
      </w:r>
    </w:p>
    <w:p w:rsidR="00D93917" w:rsidRPr="00F632C6" w:rsidRDefault="00D93917" w:rsidP="004A2915">
      <w:pPr>
        <w:suppressAutoHyphens/>
        <w:jc w:val="both"/>
        <w:rPr>
          <w:b/>
          <w:bCs/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</w:t>
      </w:r>
      <w:r w:rsidRPr="00F632C6">
        <w:rPr>
          <w:b/>
          <w:bCs/>
          <w:color w:val="000000"/>
          <w:sz w:val="26"/>
          <w:szCs w:val="26"/>
          <w:lang w:eastAsia="ar-SA"/>
        </w:rPr>
        <w:t xml:space="preserve">  1)  0,3 процента в отношении земельных участков: </w:t>
      </w:r>
    </w:p>
    <w:p w:rsidR="00D93917" w:rsidRPr="00F632C6" w:rsidRDefault="00D93917" w:rsidP="004A291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- отнесенных к землям  сельскохозяйственного назначения или к землям в составе зон сельскохозяйственного использования в населенных пунктах и используемых для  сельскохозяйственного производства;</w:t>
      </w:r>
    </w:p>
    <w:p w:rsidR="00D93917" w:rsidRPr="00F632C6" w:rsidRDefault="00D93917" w:rsidP="004A291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 объектам  инженерной инфраструктуры жилищно-коммунального комплекса) или приобретенных (предоставленных) для жилищного строительства, в том числе индивидуального;</w:t>
      </w:r>
    </w:p>
    <w:p w:rsidR="00D93917" w:rsidRPr="00F632C6" w:rsidRDefault="00D93917" w:rsidP="004A291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lastRenderedPageBreak/>
        <w:t xml:space="preserve">     -  приобретенных (предоставленных) для ведения личного подсобного  хозяйства, садоводства, огородничества или животноводства, а также дачного хозяйства;</w:t>
      </w:r>
    </w:p>
    <w:p w:rsidR="00D93917" w:rsidRPr="00F632C6" w:rsidRDefault="00D93917" w:rsidP="004A291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  - ограниченных в обороте в соответствии с законодательством  Российской Федерации, предоставленных для обеспечения обороны, безопасности и таможенных нужд;</w:t>
      </w:r>
    </w:p>
    <w:p w:rsidR="00D93917" w:rsidRPr="00F632C6" w:rsidRDefault="00D93917" w:rsidP="004A2915">
      <w:pPr>
        <w:suppressAutoHyphens/>
        <w:ind w:right="-559"/>
        <w:jc w:val="both"/>
        <w:rPr>
          <w:sz w:val="26"/>
          <w:szCs w:val="26"/>
          <w:lang w:eastAsia="ar-SA"/>
        </w:rPr>
      </w:pPr>
      <w:r w:rsidRPr="00F632C6">
        <w:rPr>
          <w:color w:val="000000"/>
          <w:sz w:val="26"/>
          <w:szCs w:val="26"/>
          <w:lang w:eastAsia="ar-SA"/>
        </w:rPr>
        <w:t xml:space="preserve">   </w:t>
      </w:r>
      <w:r w:rsidRPr="00F632C6">
        <w:rPr>
          <w:b/>
          <w:bCs/>
          <w:color w:val="000000"/>
          <w:sz w:val="26"/>
          <w:szCs w:val="26"/>
          <w:lang w:eastAsia="ar-SA"/>
        </w:rPr>
        <w:t xml:space="preserve">   2) 1,5 процента в отношении прочих земельных участков.</w:t>
      </w:r>
    </w:p>
    <w:p w:rsidR="00D93917" w:rsidRPr="00F632C6" w:rsidRDefault="00D93917" w:rsidP="004A2915">
      <w:pPr>
        <w:suppressAutoHyphens/>
        <w:jc w:val="both"/>
        <w:rPr>
          <w:sz w:val="26"/>
          <w:szCs w:val="26"/>
          <w:lang w:eastAsia="ar-SA"/>
        </w:rPr>
      </w:pPr>
    </w:p>
    <w:p w:rsidR="00D93917" w:rsidRPr="004A2915" w:rsidRDefault="00D93917" w:rsidP="004A2915">
      <w:pPr>
        <w:suppressAutoHyphens/>
        <w:jc w:val="both"/>
        <w:rPr>
          <w:sz w:val="24"/>
          <w:szCs w:val="24"/>
          <w:lang w:eastAsia="ar-SA"/>
        </w:rPr>
      </w:pPr>
    </w:p>
    <w:p w:rsidR="00D93917" w:rsidRPr="004A2915" w:rsidRDefault="00D93917" w:rsidP="004A2915">
      <w:pPr>
        <w:rPr>
          <w:sz w:val="24"/>
          <w:szCs w:val="24"/>
        </w:rPr>
        <w:sectPr w:rsidR="00D93917" w:rsidRPr="004A2915" w:rsidSect="00042158">
          <w:headerReference w:type="default" r:id="rId11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D93917" w:rsidRPr="004A2915" w:rsidRDefault="00D93917" w:rsidP="004A2915">
      <w:pPr>
        <w:suppressAutoHyphens/>
        <w:jc w:val="right"/>
        <w:rPr>
          <w:b/>
          <w:bCs/>
          <w:sz w:val="24"/>
          <w:szCs w:val="24"/>
          <w:lang w:eastAsia="ar-SA"/>
        </w:rPr>
      </w:pPr>
      <w:r w:rsidRPr="004A2915">
        <w:rPr>
          <w:sz w:val="24"/>
          <w:szCs w:val="24"/>
          <w:lang w:eastAsia="ar-SA"/>
        </w:rPr>
        <w:lastRenderedPageBreak/>
        <w:t xml:space="preserve">  </w:t>
      </w:r>
      <w:r w:rsidRPr="004A2915">
        <w:rPr>
          <w:b/>
          <w:bCs/>
          <w:sz w:val="24"/>
          <w:szCs w:val="24"/>
          <w:lang w:eastAsia="ar-SA"/>
        </w:rPr>
        <w:t xml:space="preserve"> Таблица 1</w:t>
      </w:r>
    </w:p>
    <w:tbl>
      <w:tblPr>
        <w:tblW w:w="16018" w:type="dxa"/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709"/>
        <w:gridCol w:w="709"/>
        <w:gridCol w:w="709"/>
        <w:gridCol w:w="1134"/>
        <w:gridCol w:w="708"/>
        <w:gridCol w:w="1134"/>
        <w:gridCol w:w="709"/>
        <w:gridCol w:w="851"/>
        <w:gridCol w:w="567"/>
        <w:gridCol w:w="2976"/>
        <w:gridCol w:w="1134"/>
        <w:gridCol w:w="851"/>
        <w:gridCol w:w="850"/>
        <w:gridCol w:w="567"/>
      </w:tblGrid>
      <w:tr w:rsidR="00D93917" w:rsidRPr="004A2915" w:rsidTr="002F1575"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center"/>
              <w:rPr>
                <w:b/>
                <w:bCs/>
                <w:color w:val="000000"/>
                <w:u w:val="single"/>
              </w:rPr>
            </w:pPr>
            <w:r w:rsidRPr="004A2915">
              <w:rPr>
                <w:b/>
                <w:bCs/>
                <w:color w:val="000000"/>
                <w:u w:val="single"/>
              </w:rPr>
              <w:t xml:space="preserve">Размер налоговых ставок в процентах от кадастровой стоимости земель населенных пунктов Воргинского сельского                           поселения по видам разрешенного использования </w:t>
            </w:r>
          </w:p>
        </w:tc>
      </w:tr>
      <w:tr w:rsidR="00D93917" w:rsidRPr="004A2915" w:rsidTr="002F1575">
        <w:trPr>
          <w:cantSplit/>
          <w:trHeight w:val="60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                                домов многоэтажной жилой застройки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домов индивидуальной жилой застройки и ведения  личного                          подсобного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гаражей и автостоянок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t>Земельные участки, находящиеся в составе дачных, садоводческих и огороднических объединениях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объектов торговли, общественного питания  и бытового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t>Земельные участки, предназначенные                                                            для размещения    гостиниц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религии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 производственных и административных зданий,    строений, сооружений промышленности, коммунального хозяйства, материально-технического,                                                 продовольственного снабжения, сбыта и заготовок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 электростанций, обслуживающих их сооружений и  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 портов, водных, железнодорожных, автодорожных вокзалов,   аэропортов,                          аэродромов, аэровокзалов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t>Земельные  участки, занятые водными объектами,                                   находящимися в  обороте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разработки полезных ископаемых, размещения железнодорожных путей,                                                 автомобильных  дорог,     искусственно созданных внутренних водных путей, полос отвода    железных и   автомобильных дорог, водных путей, трубопроводов, кабельных, радиорелейных и воздушных линий связи и линий радиофикации,  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                              обороны,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  <w:rPr>
                <w:color w:val="000000"/>
              </w:rPr>
            </w:pPr>
            <w:r w:rsidRPr="004A2915">
              <w:t xml:space="preserve">земельные участки, </w:t>
            </w:r>
            <w:r w:rsidRPr="004A2915">
              <w:rPr>
                <w:color w:val="000000"/>
              </w:rPr>
              <w:t>предназначенные</w:t>
            </w:r>
            <w:r w:rsidRPr="004A2915">
              <w:t xml:space="preserve"> </w:t>
            </w:r>
            <w:r w:rsidRPr="004A2915">
              <w:rPr>
                <w:color w:val="000000"/>
              </w:rPr>
              <w:t>под административно-управленческие и общественные объекты и для предприятий,    организаций, учреждений финансирования, кредитования, страхования и пенсионного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4" w:right="-826"/>
            </w:pPr>
            <w:r w:rsidRPr="004A2915">
              <w:t>Земельные участки, занятые особо охраняемыми территориями и объектами, городскими лесам и скверами,                                                   парками, городскими садами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сельскохозяйственного  использования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3917" w:rsidRPr="004A2915" w:rsidRDefault="00D93917" w:rsidP="004A2915">
            <w:pPr>
              <w:snapToGrid w:val="0"/>
              <w:ind w:left="113" w:right="-559"/>
            </w:pPr>
            <w:r w:rsidRPr="004A2915">
              <w:rPr>
                <w:color w:val="000000"/>
              </w:rPr>
              <w:t>Земельные участки предназначенные для обеспечения обороны, безопасности и таможенных нужд</w:t>
            </w:r>
          </w:p>
        </w:tc>
      </w:tr>
      <w:tr w:rsidR="00D93917" w:rsidRPr="004A2915" w:rsidTr="002F1575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 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 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 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  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   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   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 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      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       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 xml:space="preserve">  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jc w:val="both"/>
            </w:pPr>
            <w:r w:rsidRPr="004A2915">
              <w:t>17</w:t>
            </w:r>
          </w:p>
        </w:tc>
      </w:tr>
      <w:tr w:rsidR="00D93917" w:rsidRPr="004A2915" w:rsidTr="002F1575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 xml:space="preserve">     0,03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  <w:color w:val="000000"/>
              </w:rPr>
            </w:pPr>
            <w:r w:rsidRPr="004A2915">
              <w:rPr>
                <w:b/>
                <w:bCs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0,045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1,5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 xml:space="preserve">               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 xml:space="preserve">  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 xml:space="preserve">   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7" w:rsidRPr="004A2915" w:rsidRDefault="00D93917" w:rsidP="004A2915">
            <w:pPr>
              <w:snapToGrid w:val="0"/>
              <w:ind w:right="-559"/>
            </w:pPr>
            <w:r w:rsidRPr="004A2915">
              <w:t>0,3</w:t>
            </w:r>
          </w:p>
        </w:tc>
      </w:tr>
    </w:tbl>
    <w:p w:rsidR="00D93917" w:rsidRPr="004A2915" w:rsidRDefault="00D93917" w:rsidP="004A2915"/>
    <w:p w:rsidR="00D93917" w:rsidRPr="004A2915" w:rsidRDefault="00D93917" w:rsidP="004A2915">
      <w:pPr>
        <w:rPr>
          <w:sz w:val="28"/>
          <w:szCs w:val="24"/>
        </w:rPr>
      </w:pPr>
    </w:p>
    <w:p w:rsidR="00D93917" w:rsidRDefault="00D93917" w:rsidP="004A2915"/>
    <w:sectPr w:rsidR="00D93917" w:rsidSect="004A2915">
      <w:headerReference w:type="default" r:id="rId12"/>
      <w:pgSz w:w="16838" w:h="11906" w:orient="landscape"/>
      <w:pgMar w:top="964" w:right="1134" w:bottom="1418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7E" w:rsidRDefault="0062227E">
      <w:r>
        <w:separator/>
      </w:r>
    </w:p>
  </w:endnote>
  <w:endnote w:type="continuationSeparator" w:id="0">
    <w:p w:rsidR="0062227E" w:rsidRDefault="0062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7E" w:rsidRDefault="0062227E">
      <w:r>
        <w:separator/>
      </w:r>
    </w:p>
  </w:footnote>
  <w:footnote w:type="continuationSeparator" w:id="0">
    <w:p w:rsidR="0062227E" w:rsidRDefault="0062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17" w:rsidRDefault="0062227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0B0">
      <w:rPr>
        <w:noProof/>
      </w:rPr>
      <w:t>3</w:t>
    </w:r>
    <w:r>
      <w:rPr>
        <w:noProof/>
      </w:rPr>
      <w:fldChar w:fldCharType="end"/>
    </w:r>
  </w:p>
  <w:p w:rsidR="00D93917" w:rsidRDefault="00D939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17" w:rsidRDefault="0062227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917">
      <w:rPr>
        <w:noProof/>
      </w:rPr>
      <w:t>7</w:t>
    </w:r>
    <w:r>
      <w:rPr>
        <w:noProof/>
      </w:rPr>
      <w:fldChar w:fldCharType="end"/>
    </w:r>
  </w:p>
  <w:p w:rsidR="00D93917" w:rsidRDefault="00D93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D39"/>
    <w:rsid w:val="0001163E"/>
    <w:rsid w:val="00042158"/>
    <w:rsid w:val="000459E9"/>
    <w:rsid w:val="0006344F"/>
    <w:rsid w:val="000F6554"/>
    <w:rsid w:val="001C6652"/>
    <w:rsid w:val="00247E71"/>
    <w:rsid w:val="002F1575"/>
    <w:rsid w:val="00362E37"/>
    <w:rsid w:val="004637C3"/>
    <w:rsid w:val="004A1D26"/>
    <w:rsid w:val="004A2915"/>
    <w:rsid w:val="00583A3F"/>
    <w:rsid w:val="0062227E"/>
    <w:rsid w:val="00681AFA"/>
    <w:rsid w:val="006E1D9C"/>
    <w:rsid w:val="006E78E2"/>
    <w:rsid w:val="00785558"/>
    <w:rsid w:val="00796D39"/>
    <w:rsid w:val="007E0C1C"/>
    <w:rsid w:val="008214DB"/>
    <w:rsid w:val="00832122"/>
    <w:rsid w:val="009E21D6"/>
    <w:rsid w:val="00A06FC0"/>
    <w:rsid w:val="00A834F8"/>
    <w:rsid w:val="00BF5C0E"/>
    <w:rsid w:val="00CE1FCB"/>
    <w:rsid w:val="00CF30B0"/>
    <w:rsid w:val="00D03715"/>
    <w:rsid w:val="00D20AFD"/>
    <w:rsid w:val="00D65429"/>
    <w:rsid w:val="00D878BF"/>
    <w:rsid w:val="00D93917"/>
    <w:rsid w:val="00DE028A"/>
    <w:rsid w:val="00DE161C"/>
    <w:rsid w:val="00E6195C"/>
    <w:rsid w:val="00EC606E"/>
    <w:rsid w:val="00F22828"/>
    <w:rsid w:val="00F52C02"/>
    <w:rsid w:val="00F632C6"/>
    <w:rsid w:val="00FD0125"/>
    <w:rsid w:val="00FD0C31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5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F6554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0F6554"/>
    <w:pPr>
      <w:keepNext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55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F655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0F6554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uiPriority w:val="99"/>
    <w:rsid w:val="000F655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Strong"/>
    <w:uiPriority w:val="99"/>
    <w:qFormat/>
    <w:rsid w:val="00FD0125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F228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F2282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A2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A291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d36363d427eab17744e49ef6f68eae5481107a6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A433E588321FEC82DB5D38D8D6FAD2CD27453FBA8C53025AA9FD7725A9439A2309973D8C1E20L0r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d36363d427eab17744e49ef6f68eae5481107a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3814</Words>
  <Characters>21744</Characters>
  <Application>Microsoft Office Word</Application>
  <DocSecurity>0</DocSecurity>
  <Lines>181</Lines>
  <Paragraphs>51</Paragraphs>
  <ScaleCrop>false</ScaleCrop>
  <Company/>
  <LinksUpToDate>false</LinksUpToDate>
  <CharactersWithSpaces>25507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Telukova</dc:creator>
  <cp:keywords/>
  <dc:description/>
  <cp:lastModifiedBy>RePack by Diakov</cp:lastModifiedBy>
  <cp:revision>15</cp:revision>
  <cp:lastPrinted>2018-02-22T06:00:00Z</cp:lastPrinted>
  <dcterms:created xsi:type="dcterms:W3CDTF">2017-07-28T11:51:00Z</dcterms:created>
  <dcterms:modified xsi:type="dcterms:W3CDTF">2018-02-22T06:00:00Z</dcterms:modified>
</cp:coreProperties>
</file>