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3A" w:rsidRPr="006D221D" w:rsidRDefault="00DB5D3A" w:rsidP="00C50221">
      <w:pPr>
        <w:pStyle w:val="a5"/>
        <w:spacing w:after="0"/>
        <w:rPr>
          <w:b/>
          <w:sz w:val="8"/>
          <w:szCs w:val="8"/>
        </w:rPr>
      </w:pPr>
    </w:p>
    <w:p w:rsidR="00DB5D3A" w:rsidRDefault="006945FD" w:rsidP="00E36388">
      <w:pPr>
        <w:tabs>
          <w:tab w:val="left" w:pos="4562"/>
        </w:tabs>
        <w:spacing w:after="0" w:line="240" w:lineRule="auto"/>
        <w:rPr>
          <w:rFonts w:ascii="Times New Roman" w:hAnsi="Times New Roman"/>
          <w:b/>
          <w:sz w:val="16"/>
          <w:szCs w:val="16"/>
        </w:rPr>
      </w:pPr>
      <w:r>
        <w:rPr>
          <w:rFonts w:ascii="Times New Roman" w:hAnsi="Times New Roman"/>
          <w:b/>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in;margin-top:4.4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r w:rsidR="00E36388">
        <w:rPr>
          <w:rFonts w:ascii="Times New Roman" w:hAnsi="Times New Roman"/>
          <w:b/>
          <w:sz w:val="16"/>
          <w:szCs w:val="16"/>
        </w:rPr>
        <w:tab/>
      </w:r>
    </w:p>
    <w:p w:rsidR="00DB5D3A" w:rsidRPr="006D221D" w:rsidRDefault="00DB5D3A" w:rsidP="00C50221">
      <w:pPr>
        <w:spacing w:after="0" w:line="240" w:lineRule="auto"/>
        <w:jc w:val="center"/>
        <w:rPr>
          <w:rFonts w:ascii="Times New Roman" w:hAnsi="Times New Roman"/>
          <w:b/>
          <w:sz w:val="16"/>
          <w:szCs w:val="16"/>
        </w:rPr>
      </w:pPr>
    </w:p>
    <w:p w:rsidR="00DB5D3A" w:rsidRDefault="00DB5D3A" w:rsidP="00C50221">
      <w:pPr>
        <w:spacing w:after="0" w:line="240" w:lineRule="auto"/>
        <w:rPr>
          <w:rFonts w:ascii="Times New Roman" w:hAnsi="Times New Roman"/>
          <w:color w:val="0000FF"/>
          <w:sz w:val="28"/>
          <w:szCs w:val="28"/>
        </w:rPr>
      </w:pPr>
    </w:p>
    <w:p w:rsidR="00E36388" w:rsidRDefault="00E36388" w:rsidP="00C50221">
      <w:pPr>
        <w:spacing w:after="0" w:line="240" w:lineRule="auto"/>
        <w:rPr>
          <w:rFonts w:ascii="Times New Roman" w:hAnsi="Times New Roman"/>
          <w:color w:val="0000FF"/>
          <w:sz w:val="28"/>
          <w:szCs w:val="28"/>
        </w:rPr>
      </w:pPr>
    </w:p>
    <w:p w:rsidR="00E36388" w:rsidRDefault="00E36388" w:rsidP="00C50221">
      <w:pPr>
        <w:spacing w:after="0" w:line="240" w:lineRule="auto"/>
        <w:rPr>
          <w:rFonts w:ascii="Times New Roman" w:hAnsi="Times New Roman"/>
          <w:color w:val="0000FF"/>
          <w:sz w:val="28"/>
          <w:szCs w:val="28"/>
        </w:rPr>
      </w:pPr>
    </w:p>
    <w:p w:rsidR="00E36388" w:rsidRDefault="00E36388" w:rsidP="00C50221">
      <w:pPr>
        <w:spacing w:after="0" w:line="240" w:lineRule="auto"/>
        <w:rPr>
          <w:rFonts w:ascii="Times New Roman" w:hAnsi="Times New Roman"/>
          <w:color w:val="0000FF"/>
          <w:sz w:val="28"/>
          <w:szCs w:val="28"/>
        </w:rPr>
      </w:pPr>
    </w:p>
    <w:p w:rsidR="00E36388" w:rsidRPr="00E36388" w:rsidRDefault="00E36388" w:rsidP="00E36388">
      <w:pPr>
        <w:suppressAutoHyphens/>
        <w:autoSpaceDE w:val="0"/>
        <w:autoSpaceDN w:val="0"/>
        <w:adjustRightInd w:val="0"/>
        <w:spacing w:after="0" w:line="240" w:lineRule="auto"/>
        <w:jc w:val="center"/>
        <w:rPr>
          <w:rFonts w:ascii="Times New Roman" w:eastAsia="Times New Roman" w:hAnsi="Times New Roman"/>
          <w:b/>
          <w:sz w:val="24"/>
          <w:szCs w:val="24"/>
          <w:lang w:eastAsia="ru-RU" w:bidi="en-US"/>
        </w:rPr>
      </w:pPr>
      <w:r w:rsidRPr="00E36388">
        <w:rPr>
          <w:rFonts w:ascii="Times New Roman" w:eastAsia="Times New Roman" w:hAnsi="Times New Roman"/>
          <w:b/>
          <w:sz w:val="24"/>
          <w:szCs w:val="24"/>
          <w:lang w:eastAsia="ru-RU" w:bidi="en-US"/>
        </w:rPr>
        <w:t>АДМИНИСТРАЦИЯ</w:t>
      </w:r>
    </w:p>
    <w:p w:rsidR="00E36388" w:rsidRPr="00E36388" w:rsidRDefault="00E36388" w:rsidP="00E36388">
      <w:pPr>
        <w:autoSpaceDE w:val="0"/>
        <w:autoSpaceDN w:val="0"/>
        <w:adjustRightInd w:val="0"/>
        <w:spacing w:after="0" w:line="240" w:lineRule="auto"/>
        <w:jc w:val="center"/>
        <w:rPr>
          <w:rFonts w:ascii="Times New Roman" w:eastAsia="Times New Roman" w:hAnsi="Times New Roman"/>
          <w:b/>
          <w:sz w:val="24"/>
          <w:szCs w:val="24"/>
          <w:lang w:eastAsia="ru-RU"/>
        </w:rPr>
      </w:pPr>
      <w:r w:rsidRPr="00E36388">
        <w:rPr>
          <w:rFonts w:ascii="Times New Roman" w:eastAsia="Times New Roman" w:hAnsi="Times New Roman"/>
          <w:b/>
          <w:sz w:val="24"/>
          <w:szCs w:val="24"/>
          <w:lang w:eastAsia="ru-RU"/>
        </w:rPr>
        <w:t xml:space="preserve"> ВОРГИНСКОГО СЕЛЬСКОГО ПОСЕЛЕНИЯ</w:t>
      </w:r>
    </w:p>
    <w:p w:rsidR="00E36388" w:rsidRPr="00E36388" w:rsidRDefault="00E36388" w:rsidP="00E36388">
      <w:pPr>
        <w:autoSpaceDE w:val="0"/>
        <w:autoSpaceDN w:val="0"/>
        <w:adjustRightInd w:val="0"/>
        <w:spacing w:after="0" w:line="240" w:lineRule="auto"/>
        <w:jc w:val="center"/>
        <w:rPr>
          <w:rFonts w:ascii="Times New Roman" w:eastAsia="Times New Roman" w:hAnsi="Times New Roman"/>
          <w:b/>
          <w:sz w:val="24"/>
          <w:szCs w:val="24"/>
          <w:lang w:eastAsia="ru-RU"/>
        </w:rPr>
      </w:pPr>
      <w:r w:rsidRPr="00E36388">
        <w:rPr>
          <w:rFonts w:ascii="Times New Roman" w:eastAsia="Times New Roman" w:hAnsi="Times New Roman"/>
          <w:b/>
          <w:sz w:val="24"/>
          <w:szCs w:val="24"/>
          <w:lang w:eastAsia="ru-RU"/>
        </w:rPr>
        <w:t xml:space="preserve"> ЕРШИЧСКОГО РАЙОНА СМОЛЕНСКОЙ ОБЛАСТИ</w:t>
      </w:r>
    </w:p>
    <w:p w:rsidR="00E36388" w:rsidRPr="00E36388" w:rsidRDefault="00E36388" w:rsidP="00E36388">
      <w:pPr>
        <w:spacing w:after="0" w:line="240" w:lineRule="auto"/>
        <w:jc w:val="center"/>
        <w:rPr>
          <w:rFonts w:ascii="Times New Roman" w:eastAsia="Times New Roman" w:hAnsi="Times New Roman"/>
          <w:b/>
          <w:sz w:val="24"/>
          <w:szCs w:val="24"/>
          <w:lang w:eastAsia="ru-RU"/>
        </w:rPr>
      </w:pPr>
    </w:p>
    <w:p w:rsidR="00E36388" w:rsidRPr="00E36388" w:rsidRDefault="00E36388" w:rsidP="00E36388">
      <w:pPr>
        <w:spacing w:after="0" w:line="240" w:lineRule="auto"/>
        <w:jc w:val="center"/>
        <w:rPr>
          <w:rFonts w:ascii="Times New Roman" w:eastAsia="Times New Roman" w:hAnsi="Times New Roman"/>
          <w:b/>
          <w:sz w:val="24"/>
          <w:szCs w:val="24"/>
          <w:lang w:eastAsia="ru-RU"/>
        </w:rPr>
      </w:pPr>
      <w:proofErr w:type="gramStart"/>
      <w:r w:rsidRPr="00E36388">
        <w:rPr>
          <w:rFonts w:ascii="Times New Roman" w:eastAsia="Times New Roman" w:hAnsi="Times New Roman"/>
          <w:b/>
          <w:sz w:val="24"/>
          <w:szCs w:val="24"/>
          <w:lang w:eastAsia="ru-RU"/>
        </w:rPr>
        <w:t>П</w:t>
      </w:r>
      <w:proofErr w:type="gramEnd"/>
      <w:r w:rsidRPr="00E36388">
        <w:rPr>
          <w:rFonts w:ascii="Times New Roman" w:eastAsia="Times New Roman" w:hAnsi="Times New Roman"/>
          <w:b/>
          <w:sz w:val="24"/>
          <w:szCs w:val="24"/>
          <w:lang w:eastAsia="ru-RU"/>
        </w:rPr>
        <w:t xml:space="preserve"> О С Т А Н О В Л Е Н И Е</w:t>
      </w:r>
    </w:p>
    <w:p w:rsidR="00DB5D3A" w:rsidRDefault="00DB5D3A" w:rsidP="00C50221">
      <w:pPr>
        <w:spacing w:after="0" w:line="240" w:lineRule="auto"/>
        <w:rPr>
          <w:rFonts w:ascii="Times New Roman" w:hAnsi="Times New Roman"/>
          <w:sz w:val="28"/>
          <w:szCs w:val="28"/>
        </w:rPr>
      </w:pPr>
    </w:p>
    <w:p w:rsidR="00E36388" w:rsidRPr="006D221D" w:rsidRDefault="00E36388" w:rsidP="00C50221">
      <w:pPr>
        <w:spacing w:after="0" w:line="240" w:lineRule="auto"/>
        <w:rPr>
          <w:rFonts w:ascii="Times New Roman" w:hAnsi="Times New Roman"/>
          <w:sz w:val="28"/>
          <w:szCs w:val="28"/>
        </w:rPr>
      </w:pPr>
    </w:p>
    <w:p w:rsidR="00DB5D3A" w:rsidRPr="006D221D" w:rsidRDefault="00E36388" w:rsidP="006D221D">
      <w:pPr>
        <w:pStyle w:val="ConsPlusNormal"/>
        <w:ind w:right="-2"/>
        <w:jc w:val="both"/>
        <w:rPr>
          <w:rFonts w:ascii="Times New Roman" w:hAnsi="Times New Roman" w:cs="Times New Roman"/>
          <w:sz w:val="28"/>
          <w:szCs w:val="28"/>
          <w:u w:val="single"/>
        </w:rPr>
      </w:pPr>
      <w:r>
        <w:rPr>
          <w:rFonts w:ascii="Times New Roman" w:hAnsi="Times New Roman" w:cs="Times New Roman"/>
          <w:sz w:val="28"/>
          <w:szCs w:val="28"/>
        </w:rPr>
        <w:t>от 29.08.2016г.</w:t>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r>
      <w:r w:rsidR="00DB5D3A">
        <w:rPr>
          <w:rFonts w:ascii="Times New Roman" w:hAnsi="Times New Roman" w:cs="Times New Roman"/>
          <w:sz w:val="28"/>
          <w:szCs w:val="28"/>
        </w:rPr>
        <w:tab/>
        <w:t xml:space="preserve">№ </w:t>
      </w:r>
      <w:r>
        <w:rPr>
          <w:rFonts w:ascii="Times New Roman" w:hAnsi="Times New Roman" w:cs="Times New Roman"/>
          <w:sz w:val="28"/>
          <w:szCs w:val="28"/>
        </w:rPr>
        <w:t>54</w:t>
      </w:r>
    </w:p>
    <w:p w:rsidR="00DB5D3A" w:rsidRPr="006D221D" w:rsidRDefault="00DB5D3A" w:rsidP="00514EBC">
      <w:pPr>
        <w:pStyle w:val="ConsPlusNormal"/>
        <w:ind w:right="6379"/>
        <w:jc w:val="both"/>
        <w:rPr>
          <w:rFonts w:ascii="Times New Roman" w:hAnsi="Times New Roman" w:cs="Times New Roman"/>
          <w:sz w:val="28"/>
          <w:szCs w:val="28"/>
        </w:rPr>
      </w:pPr>
    </w:p>
    <w:p w:rsidR="00DB5D3A" w:rsidRPr="0046436E" w:rsidRDefault="00DB5D3A" w:rsidP="00E32D97">
      <w:pPr>
        <w:pStyle w:val="ConsPlusNormal"/>
        <w:ind w:right="5812"/>
        <w:jc w:val="both"/>
        <w:rPr>
          <w:rFonts w:ascii="Times New Roman" w:hAnsi="Times New Roman" w:cs="Times New Roman"/>
          <w:sz w:val="28"/>
          <w:szCs w:val="28"/>
        </w:rPr>
      </w:pPr>
    </w:p>
    <w:p w:rsidR="00DB5D3A" w:rsidRDefault="00DB5D3A" w:rsidP="00E32D97">
      <w:pPr>
        <w:pStyle w:val="ConsPlusNormal"/>
        <w:ind w:right="5812"/>
        <w:jc w:val="both"/>
        <w:rPr>
          <w:rFonts w:ascii="Times New Roman" w:hAnsi="Times New Roman" w:cs="Times New Roman"/>
          <w:sz w:val="28"/>
          <w:szCs w:val="28"/>
        </w:rPr>
      </w:pPr>
      <w:r>
        <w:rPr>
          <w:rFonts w:ascii="Times New Roman" w:hAnsi="Times New Roman" w:cs="Times New Roman"/>
          <w:sz w:val="28"/>
          <w:szCs w:val="28"/>
        </w:rPr>
        <w:t>О</w:t>
      </w:r>
      <w:r w:rsidRPr="00C50221">
        <w:rPr>
          <w:rFonts w:ascii="Times New Roman" w:hAnsi="Times New Roman" w:cs="Times New Roman"/>
          <w:sz w:val="28"/>
          <w:szCs w:val="28"/>
        </w:rPr>
        <w:t xml:space="preserve">б утверждении </w:t>
      </w:r>
      <w:r>
        <w:rPr>
          <w:rFonts w:ascii="Times New Roman" w:hAnsi="Times New Roman" w:cs="Times New Roman"/>
          <w:sz w:val="28"/>
          <w:szCs w:val="28"/>
        </w:rPr>
        <w:t>М</w:t>
      </w:r>
      <w:r w:rsidRPr="00C50221">
        <w:rPr>
          <w:rFonts w:ascii="Times New Roman" w:hAnsi="Times New Roman" w:cs="Times New Roman"/>
          <w:sz w:val="28"/>
          <w:szCs w:val="28"/>
        </w:rPr>
        <w:t xml:space="preserve">етодики прогнозирования поступлений </w:t>
      </w:r>
      <w:r>
        <w:rPr>
          <w:rFonts w:ascii="Times New Roman" w:hAnsi="Times New Roman" w:cs="Times New Roman"/>
          <w:sz w:val="28"/>
          <w:szCs w:val="28"/>
        </w:rPr>
        <w:t>доходов в</w:t>
      </w:r>
      <w:r w:rsidRPr="00C50221">
        <w:rPr>
          <w:rFonts w:ascii="Times New Roman" w:hAnsi="Times New Roman" w:cs="Times New Roman"/>
          <w:sz w:val="28"/>
          <w:szCs w:val="28"/>
        </w:rPr>
        <w:t xml:space="preserve"> </w:t>
      </w:r>
      <w:r w:rsidR="00A9231F">
        <w:rPr>
          <w:rFonts w:ascii="Times New Roman" w:hAnsi="Times New Roman" w:cs="Times New Roman"/>
          <w:sz w:val="28"/>
          <w:szCs w:val="28"/>
        </w:rPr>
        <w:t>бюджет муниципального образования Воргинского сельского поселения Ершичского района Смоленской области</w:t>
      </w:r>
    </w:p>
    <w:p w:rsidR="00DB5D3A" w:rsidRDefault="00DB5D3A" w:rsidP="00C50221">
      <w:pPr>
        <w:pStyle w:val="ConsPlusNormal"/>
        <w:ind w:right="5668"/>
        <w:jc w:val="both"/>
        <w:rPr>
          <w:rFonts w:ascii="Times New Roman" w:hAnsi="Times New Roman" w:cs="Times New Roman"/>
          <w:sz w:val="28"/>
          <w:szCs w:val="28"/>
        </w:rPr>
      </w:pPr>
    </w:p>
    <w:p w:rsidR="00DB5D3A" w:rsidRDefault="00DB5D3A" w:rsidP="00C50221">
      <w:pPr>
        <w:pStyle w:val="ConsPlusNormal"/>
        <w:ind w:right="5668"/>
        <w:jc w:val="both"/>
        <w:rPr>
          <w:rFonts w:ascii="Times New Roman" w:hAnsi="Times New Roman" w:cs="Times New Roman"/>
          <w:sz w:val="28"/>
          <w:szCs w:val="28"/>
        </w:rPr>
      </w:pPr>
    </w:p>
    <w:p w:rsidR="00DB5D3A" w:rsidRDefault="00DB5D3A" w:rsidP="005B7FF7">
      <w:pPr>
        <w:autoSpaceDE w:val="0"/>
        <w:autoSpaceDN w:val="0"/>
        <w:adjustRightInd w:val="0"/>
        <w:spacing w:after="0" w:line="240" w:lineRule="auto"/>
        <w:ind w:firstLine="540"/>
        <w:jc w:val="both"/>
        <w:rPr>
          <w:rFonts w:ascii="Times New Roman" w:hAnsi="Times New Roman"/>
          <w:sz w:val="28"/>
          <w:szCs w:val="28"/>
        </w:rPr>
      </w:pPr>
      <w:r w:rsidRPr="005B7FF7">
        <w:rPr>
          <w:rFonts w:ascii="Times New Roman" w:hAnsi="Times New Roman"/>
          <w:sz w:val="28"/>
          <w:szCs w:val="28"/>
        </w:rPr>
        <w:t xml:space="preserve">В соответствии с </w:t>
      </w:r>
      <w:r>
        <w:rPr>
          <w:rFonts w:ascii="Times New Roman" w:hAnsi="Times New Roman"/>
          <w:sz w:val="28"/>
          <w:szCs w:val="28"/>
        </w:rPr>
        <w:t xml:space="preserve">пунктом 1 статьи 160.1 </w:t>
      </w:r>
      <w:r w:rsidRPr="005B7FF7">
        <w:rPr>
          <w:rFonts w:ascii="Times New Roman" w:hAnsi="Times New Roman"/>
          <w:sz w:val="28"/>
          <w:szCs w:val="28"/>
        </w:rPr>
        <w:t>Бюджетно</w:t>
      </w:r>
      <w:r>
        <w:rPr>
          <w:rFonts w:ascii="Times New Roman" w:hAnsi="Times New Roman"/>
          <w:sz w:val="28"/>
          <w:szCs w:val="28"/>
        </w:rPr>
        <w:t>го кодекса Российской Федерации,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w:t>
      </w:r>
      <w:r w:rsidR="00E36388">
        <w:rPr>
          <w:rFonts w:ascii="Times New Roman" w:hAnsi="Times New Roman"/>
          <w:sz w:val="28"/>
          <w:szCs w:val="28"/>
        </w:rPr>
        <w:t>, Администрация Воргинского сельского поселения Ершичского района Смоленской области</w:t>
      </w:r>
    </w:p>
    <w:p w:rsidR="00E36388" w:rsidRDefault="00E36388" w:rsidP="005B7FF7">
      <w:pPr>
        <w:pStyle w:val="ConsPlusNormal"/>
        <w:jc w:val="both"/>
        <w:rPr>
          <w:rFonts w:ascii="Times New Roman" w:hAnsi="Times New Roman" w:cs="Times New Roman"/>
          <w:sz w:val="28"/>
          <w:szCs w:val="28"/>
        </w:rPr>
      </w:pPr>
    </w:p>
    <w:p w:rsidR="00DB5D3A" w:rsidRDefault="00E36388" w:rsidP="005B7FF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DB5D3A">
        <w:rPr>
          <w:rFonts w:ascii="Times New Roman" w:hAnsi="Times New Roman" w:cs="Times New Roman"/>
          <w:sz w:val="28"/>
          <w:szCs w:val="28"/>
        </w:rPr>
        <w:t>:</w:t>
      </w:r>
    </w:p>
    <w:p w:rsidR="00DB5D3A" w:rsidRDefault="00DB5D3A" w:rsidP="005B7FF7">
      <w:pPr>
        <w:pStyle w:val="ConsPlusNormal"/>
        <w:jc w:val="both"/>
        <w:rPr>
          <w:rFonts w:ascii="Times New Roman" w:hAnsi="Times New Roman" w:cs="Times New Roman"/>
          <w:sz w:val="28"/>
          <w:szCs w:val="28"/>
        </w:rPr>
      </w:pPr>
    </w:p>
    <w:p w:rsidR="00DB5D3A" w:rsidRPr="005B7FF7" w:rsidRDefault="00DB5D3A" w:rsidP="00617EAC">
      <w:pPr>
        <w:autoSpaceDE w:val="0"/>
        <w:autoSpaceDN w:val="0"/>
        <w:adjustRightInd w:val="0"/>
        <w:spacing w:after="0" w:line="240" w:lineRule="auto"/>
        <w:ind w:firstLine="540"/>
        <w:jc w:val="both"/>
        <w:rPr>
          <w:rFonts w:ascii="Times New Roman" w:hAnsi="Times New Roman"/>
          <w:sz w:val="28"/>
          <w:szCs w:val="28"/>
        </w:rPr>
      </w:pPr>
      <w:r w:rsidRPr="005B7FF7">
        <w:rPr>
          <w:rFonts w:ascii="Times New Roman" w:hAnsi="Times New Roman"/>
          <w:sz w:val="28"/>
          <w:szCs w:val="28"/>
        </w:rPr>
        <w:t>1. Утвердить</w:t>
      </w:r>
      <w:r>
        <w:rPr>
          <w:rFonts w:ascii="Times New Roman" w:hAnsi="Times New Roman"/>
          <w:sz w:val="28"/>
          <w:szCs w:val="28"/>
        </w:rPr>
        <w:t xml:space="preserve"> прилагаемую Методику</w:t>
      </w:r>
      <w:r w:rsidRPr="005B7FF7">
        <w:rPr>
          <w:rFonts w:ascii="Times New Roman" w:hAnsi="Times New Roman"/>
          <w:sz w:val="28"/>
          <w:szCs w:val="28"/>
        </w:rPr>
        <w:t xml:space="preserve"> прогнозирования поступлений </w:t>
      </w:r>
      <w:r>
        <w:rPr>
          <w:rFonts w:ascii="Times New Roman" w:hAnsi="Times New Roman"/>
          <w:sz w:val="28"/>
          <w:szCs w:val="28"/>
        </w:rPr>
        <w:t xml:space="preserve">доходов в </w:t>
      </w:r>
      <w:r w:rsidRPr="005B7FF7">
        <w:rPr>
          <w:rFonts w:ascii="Times New Roman" w:hAnsi="Times New Roman"/>
          <w:sz w:val="28"/>
          <w:szCs w:val="28"/>
        </w:rPr>
        <w:t>бюджет</w:t>
      </w:r>
      <w:r w:rsidR="00130844">
        <w:rPr>
          <w:rFonts w:ascii="Times New Roman" w:hAnsi="Times New Roman"/>
          <w:sz w:val="28"/>
          <w:szCs w:val="28"/>
        </w:rPr>
        <w:t xml:space="preserve"> муниципального образования Воргинского сельского поселения Ершичского района Смоленской области</w:t>
      </w:r>
      <w:r w:rsidRPr="005B7FF7">
        <w:rPr>
          <w:rFonts w:ascii="Times New Roman" w:hAnsi="Times New Roman"/>
          <w:sz w:val="28"/>
          <w:szCs w:val="28"/>
        </w:rPr>
        <w:t>.</w:t>
      </w:r>
    </w:p>
    <w:p w:rsidR="00DB5D3A" w:rsidRPr="005B7FF7" w:rsidRDefault="00DB5D3A" w:rsidP="005B7FF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5B7FF7">
        <w:rPr>
          <w:rFonts w:ascii="Times New Roman" w:hAnsi="Times New Roman"/>
          <w:sz w:val="28"/>
          <w:szCs w:val="28"/>
        </w:rPr>
        <w:t xml:space="preserve">. </w:t>
      </w:r>
      <w:r w:rsidR="00E36388" w:rsidRPr="00E36388">
        <w:rPr>
          <w:rFonts w:ascii="Times New Roman" w:eastAsia="Times New Roman" w:hAnsi="Times New Roman"/>
          <w:sz w:val="28"/>
          <w:szCs w:val="26"/>
          <w:lang w:eastAsia="ru-RU"/>
        </w:rPr>
        <w:t xml:space="preserve">Настоящее постановление вступает в силу со дня его принятия и подлежит размещению на официальном сайте Администрации Воргинского сельского поселения Ершичского района Смоленской области в информационно-телекоммуникационной сети Интернет   </w:t>
      </w:r>
      <w:hyperlink r:id="rId8" w:history="1">
        <w:r w:rsidR="00E36388" w:rsidRPr="00E36388">
          <w:rPr>
            <w:rFonts w:ascii="Times New Roman" w:eastAsia="Arial" w:hAnsi="Times New Roman"/>
            <w:color w:val="0000FF"/>
            <w:sz w:val="28"/>
            <w:szCs w:val="28"/>
            <w:u w:val="single"/>
            <w:lang w:val="en-US" w:eastAsia="ru-RU"/>
          </w:rPr>
          <w:t>http</w:t>
        </w:r>
        <w:r w:rsidR="00E36388" w:rsidRPr="00E36388">
          <w:rPr>
            <w:rFonts w:ascii="Times New Roman" w:eastAsia="Arial" w:hAnsi="Times New Roman"/>
            <w:color w:val="0000FF"/>
            <w:sz w:val="28"/>
            <w:szCs w:val="28"/>
            <w:u w:val="single"/>
            <w:lang w:eastAsia="ru-RU"/>
          </w:rPr>
          <w:t>://</w:t>
        </w:r>
        <w:proofErr w:type="spellStart"/>
        <w:r w:rsidR="00E36388" w:rsidRPr="00E36388">
          <w:rPr>
            <w:rFonts w:ascii="Times New Roman" w:eastAsia="Arial" w:hAnsi="Times New Roman"/>
            <w:color w:val="0000FF"/>
            <w:sz w:val="28"/>
            <w:szCs w:val="28"/>
            <w:u w:val="single"/>
            <w:lang w:val="en-US" w:eastAsia="ru-RU"/>
          </w:rPr>
          <w:t>vorgasp</w:t>
        </w:r>
        <w:proofErr w:type="spellEnd"/>
        <w:r w:rsidR="00E36388" w:rsidRPr="00E36388">
          <w:rPr>
            <w:rFonts w:ascii="Times New Roman" w:eastAsia="Arial" w:hAnsi="Times New Roman"/>
            <w:color w:val="0000FF"/>
            <w:sz w:val="28"/>
            <w:szCs w:val="28"/>
            <w:u w:val="single"/>
            <w:lang w:eastAsia="ru-RU"/>
          </w:rPr>
          <w:t>.</w:t>
        </w:r>
        <w:proofErr w:type="spellStart"/>
        <w:r w:rsidR="00E36388" w:rsidRPr="00E36388">
          <w:rPr>
            <w:rFonts w:ascii="Times New Roman" w:eastAsia="Arial" w:hAnsi="Times New Roman"/>
            <w:color w:val="0000FF"/>
            <w:sz w:val="28"/>
            <w:szCs w:val="28"/>
            <w:u w:val="single"/>
            <w:lang w:val="en-US" w:eastAsia="ru-RU"/>
          </w:rPr>
          <w:t>smolinvest</w:t>
        </w:r>
        <w:proofErr w:type="spellEnd"/>
        <w:r w:rsidR="00E36388" w:rsidRPr="00E36388">
          <w:rPr>
            <w:rFonts w:ascii="Times New Roman" w:eastAsia="Arial" w:hAnsi="Times New Roman"/>
            <w:color w:val="0000FF"/>
            <w:sz w:val="28"/>
            <w:szCs w:val="28"/>
            <w:u w:val="single"/>
            <w:lang w:eastAsia="ru-RU"/>
          </w:rPr>
          <w:t>.</w:t>
        </w:r>
        <w:proofErr w:type="spellStart"/>
        <w:r w:rsidR="00E36388" w:rsidRPr="00E36388">
          <w:rPr>
            <w:rFonts w:ascii="Times New Roman" w:eastAsia="Arial" w:hAnsi="Times New Roman"/>
            <w:color w:val="0000FF"/>
            <w:sz w:val="28"/>
            <w:szCs w:val="28"/>
            <w:u w:val="single"/>
            <w:lang w:val="en-US" w:eastAsia="ru-RU"/>
          </w:rPr>
          <w:t>ru</w:t>
        </w:r>
        <w:proofErr w:type="spellEnd"/>
        <w:r w:rsidR="00E36388" w:rsidRPr="00E36388">
          <w:rPr>
            <w:rFonts w:ascii="Times New Roman" w:eastAsia="Arial" w:hAnsi="Times New Roman"/>
            <w:color w:val="0000FF"/>
            <w:sz w:val="28"/>
            <w:szCs w:val="28"/>
            <w:u w:val="single"/>
            <w:lang w:eastAsia="ru-RU"/>
          </w:rPr>
          <w:t>/</w:t>
        </w:r>
      </w:hyperlink>
      <w:r w:rsidR="00E36388" w:rsidRPr="00E36388">
        <w:rPr>
          <w:rFonts w:ascii="Times New Roman" w:eastAsia="Times New Roman" w:hAnsi="Times New Roman"/>
          <w:sz w:val="28"/>
          <w:szCs w:val="26"/>
          <w:lang w:eastAsia="ru-RU"/>
        </w:rPr>
        <w:t xml:space="preserve"> </w:t>
      </w:r>
      <w:r w:rsidR="00E36388" w:rsidRPr="00E36388">
        <w:rPr>
          <w:rFonts w:ascii="Times New Roman" w:eastAsia="Times New Roman" w:hAnsi="Times New Roman"/>
          <w:sz w:val="26"/>
          <w:szCs w:val="26"/>
          <w:lang w:eastAsia="ru-RU"/>
        </w:rPr>
        <w:t xml:space="preserve">  </w:t>
      </w:r>
    </w:p>
    <w:p w:rsidR="00DB5D3A" w:rsidRDefault="00DB5D3A" w:rsidP="005B7FF7">
      <w:pPr>
        <w:pStyle w:val="ConsPlusNormal"/>
        <w:ind w:firstLine="540"/>
        <w:jc w:val="both"/>
        <w:rPr>
          <w:rFonts w:ascii="Times New Roman" w:hAnsi="Times New Roman" w:cs="Times New Roman"/>
          <w:sz w:val="28"/>
          <w:szCs w:val="28"/>
        </w:rPr>
      </w:pPr>
    </w:p>
    <w:p w:rsidR="00DB5D3A" w:rsidRDefault="00DB5D3A" w:rsidP="005B7FF7">
      <w:pPr>
        <w:pStyle w:val="ConsPlusNormal"/>
        <w:ind w:firstLine="540"/>
        <w:jc w:val="both"/>
        <w:rPr>
          <w:rFonts w:ascii="Times New Roman" w:hAnsi="Times New Roman" w:cs="Times New Roman"/>
          <w:sz w:val="28"/>
          <w:szCs w:val="28"/>
        </w:rPr>
      </w:pPr>
    </w:p>
    <w:p w:rsidR="00E36388" w:rsidRPr="00E36388" w:rsidRDefault="00E36388" w:rsidP="00E36388">
      <w:pPr>
        <w:spacing w:after="0" w:line="240" w:lineRule="auto"/>
        <w:rPr>
          <w:rFonts w:ascii="Times New Roman" w:eastAsia="Times New Roman" w:hAnsi="Times New Roman"/>
          <w:sz w:val="28"/>
          <w:szCs w:val="28"/>
          <w:lang w:eastAsia="ru-RU"/>
        </w:rPr>
      </w:pPr>
      <w:r w:rsidRPr="00E36388">
        <w:rPr>
          <w:rFonts w:ascii="Times New Roman" w:eastAsia="Times New Roman" w:hAnsi="Times New Roman"/>
          <w:sz w:val="28"/>
          <w:szCs w:val="28"/>
          <w:lang w:eastAsia="ru-RU"/>
        </w:rPr>
        <w:t xml:space="preserve">Глава муниципального образования </w:t>
      </w:r>
    </w:p>
    <w:p w:rsidR="00E36388" w:rsidRPr="00E36388" w:rsidRDefault="00E36388" w:rsidP="00E36388">
      <w:pPr>
        <w:spacing w:after="0" w:line="240" w:lineRule="auto"/>
        <w:rPr>
          <w:rFonts w:ascii="Times New Roman" w:eastAsia="Times New Roman" w:hAnsi="Times New Roman"/>
          <w:sz w:val="28"/>
          <w:szCs w:val="28"/>
          <w:lang w:eastAsia="ru-RU"/>
        </w:rPr>
      </w:pPr>
      <w:r w:rsidRPr="00E36388">
        <w:rPr>
          <w:rFonts w:ascii="Times New Roman" w:eastAsia="Times New Roman" w:hAnsi="Times New Roman"/>
          <w:sz w:val="28"/>
          <w:szCs w:val="28"/>
          <w:lang w:eastAsia="ru-RU"/>
        </w:rPr>
        <w:t xml:space="preserve">Воргинского сельского поселения </w:t>
      </w:r>
    </w:p>
    <w:p w:rsidR="00E36388" w:rsidRPr="00E36388" w:rsidRDefault="00E36388" w:rsidP="00E36388">
      <w:pPr>
        <w:spacing w:after="0" w:line="240" w:lineRule="auto"/>
        <w:rPr>
          <w:rFonts w:ascii="Times New Roman" w:eastAsia="Times New Roman" w:hAnsi="Times New Roman"/>
          <w:sz w:val="28"/>
          <w:szCs w:val="28"/>
          <w:lang w:eastAsia="ru-RU"/>
        </w:rPr>
      </w:pPr>
      <w:r w:rsidRPr="00E36388">
        <w:rPr>
          <w:rFonts w:ascii="Times New Roman" w:eastAsia="Times New Roman" w:hAnsi="Times New Roman"/>
          <w:sz w:val="28"/>
          <w:szCs w:val="28"/>
          <w:lang w:eastAsia="ru-RU"/>
        </w:rPr>
        <w:t>Ершичского района Смоленской области                                            Н.А.Парфёнова</w:t>
      </w:r>
    </w:p>
    <w:p w:rsidR="00DB5D3A" w:rsidRDefault="00DB5D3A" w:rsidP="00C50221">
      <w:pPr>
        <w:spacing w:after="0" w:line="240" w:lineRule="auto"/>
        <w:rPr>
          <w:rFonts w:ascii="Times New Roman" w:hAnsi="Times New Roman"/>
          <w:sz w:val="28"/>
          <w:szCs w:val="28"/>
        </w:rPr>
      </w:pPr>
    </w:p>
    <w:p w:rsidR="00E36388" w:rsidRDefault="00E36388" w:rsidP="00C50221">
      <w:pPr>
        <w:spacing w:after="0" w:line="240" w:lineRule="auto"/>
        <w:rPr>
          <w:rFonts w:ascii="Times New Roman" w:hAnsi="Times New Roman"/>
          <w:sz w:val="28"/>
          <w:szCs w:val="28"/>
        </w:rPr>
      </w:pPr>
    </w:p>
    <w:p w:rsidR="00DB5D3A" w:rsidRDefault="00DB5D3A" w:rsidP="00125365">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E36388" w:rsidRDefault="00E36388" w:rsidP="00125365">
      <w:pPr>
        <w:pStyle w:val="ConsPlusNormal"/>
        <w:ind w:left="6237"/>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 Воргинского</w:t>
      </w:r>
    </w:p>
    <w:p w:rsidR="00DB5D3A" w:rsidRDefault="00E36388" w:rsidP="00125365">
      <w:pPr>
        <w:pStyle w:val="ConsPlusNormal"/>
        <w:ind w:left="6237"/>
        <w:jc w:val="right"/>
        <w:rPr>
          <w:rFonts w:ascii="Times New Roman" w:hAnsi="Times New Roman" w:cs="Times New Roman"/>
          <w:sz w:val="28"/>
          <w:szCs w:val="28"/>
        </w:rPr>
      </w:pPr>
      <w:r>
        <w:rPr>
          <w:rFonts w:ascii="Times New Roman" w:hAnsi="Times New Roman" w:cs="Times New Roman"/>
          <w:sz w:val="28"/>
          <w:szCs w:val="28"/>
        </w:rPr>
        <w:t>сельского поселения Ершичского района Смоленской области от 29.08.2016г. №54</w:t>
      </w:r>
    </w:p>
    <w:p w:rsidR="00DB5D3A" w:rsidRDefault="00DB5D3A">
      <w:pPr>
        <w:pStyle w:val="ConsPlusTitle"/>
        <w:jc w:val="center"/>
        <w:rPr>
          <w:rFonts w:ascii="Times New Roman" w:hAnsi="Times New Roman" w:cs="Times New Roman"/>
          <w:sz w:val="28"/>
          <w:szCs w:val="28"/>
        </w:rPr>
      </w:pPr>
    </w:p>
    <w:p w:rsidR="00DB5D3A" w:rsidRDefault="00DB5D3A">
      <w:pPr>
        <w:pStyle w:val="ConsPlusTitle"/>
        <w:jc w:val="center"/>
        <w:rPr>
          <w:rFonts w:ascii="Times New Roman" w:hAnsi="Times New Roman" w:cs="Times New Roman"/>
          <w:sz w:val="28"/>
          <w:szCs w:val="28"/>
        </w:rPr>
      </w:pPr>
      <w:r>
        <w:rPr>
          <w:rFonts w:ascii="Times New Roman" w:hAnsi="Times New Roman" w:cs="Times New Roman"/>
          <w:sz w:val="28"/>
          <w:szCs w:val="28"/>
        </w:rPr>
        <w:t>Методика</w:t>
      </w:r>
    </w:p>
    <w:p w:rsidR="00DB5D3A" w:rsidRDefault="00DB5D3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прогнозирования поступлений доходов в </w:t>
      </w:r>
      <w:r w:rsidR="00130844">
        <w:rPr>
          <w:rFonts w:ascii="Times New Roman" w:hAnsi="Times New Roman" w:cs="Times New Roman"/>
          <w:sz w:val="28"/>
          <w:szCs w:val="28"/>
        </w:rPr>
        <w:t>бюджет муниципального образования Воргинского сельского поселения Ершичского района Смоленской области</w:t>
      </w:r>
    </w:p>
    <w:p w:rsidR="00DB5D3A" w:rsidRDefault="00DB5D3A">
      <w:pPr>
        <w:pStyle w:val="ConsPlusNormal"/>
        <w:jc w:val="both"/>
        <w:rPr>
          <w:rFonts w:ascii="Times New Roman" w:hAnsi="Times New Roman" w:cs="Times New Roman"/>
          <w:sz w:val="28"/>
          <w:szCs w:val="28"/>
        </w:rPr>
      </w:pPr>
    </w:p>
    <w:p w:rsidR="00DB5D3A" w:rsidRPr="00EA2394" w:rsidRDefault="00DB5D3A" w:rsidP="00125365">
      <w:pPr>
        <w:pStyle w:val="ConsPlusTitle"/>
        <w:ind w:firstLine="708"/>
        <w:jc w:val="both"/>
        <w:rPr>
          <w:rFonts w:ascii="Times New Roman" w:hAnsi="Times New Roman" w:cs="Times New Roman"/>
          <w:sz w:val="16"/>
          <w:szCs w:val="16"/>
        </w:rPr>
      </w:pPr>
      <w:r w:rsidRPr="00EA2394">
        <w:rPr>
          <w:rFonts w:ascii="Times New Roman" w:hAnsi="Times New Roman" w:cs="Times New Roman"/>
          <w:b w:val="0"/>
          <w:sz w:val="28"/>
          <w:szCs w:val="28"/>
        </w:rPr>
        <w:t xml:space="preserve">1. </w:t>
      </w:r>
      <w:proofErr w:type="gramStart"/>
      <w:r w:rsidRPr="00EA2394">
        <w:rPr>
          <w:rFonts w:ascii="Times New Roman" w:hAnsi="Times New Roman" w:cs="Times New Roman"/>
          <w:b w:val="0"/>
          <w:sz w:val="28"/>
          <w:szCs w:val="28"/>
        </w:rPr>
        <w:t xml:space="preserve">Настоящая Методика прогнозирования поступлений доходов в </w:t>
      </w:r>
      <w:r w:rsidR="00130844" w:rsidRPr="00EA2394">
        <w:rPr>
          <w:rFonts w:ascii="Times New Roman" w:hAnsi="Times New Roman" w:cs="Times New Roman"/>
          <w:b w:val="0"/>
          <w:sz w:val="28"/>
          <w:szCs w:val="28"/>
        </w:rPr>
        <w:t>бюджет муниципального образования Воргинского сельского поселения Ершичского района Смоленской области</w:t>
      </w:r>
      <w:r w:rsidRPr="00EA2394">
        <w:rPr>
          <w:rFonts w:ascii="Times New Roman" w:hAnsi="Times New Roman" w:cs="Times New Roman"/>
          <w:b w:val="0"/>
          <w:sz w:val="28"/>
          <w:szCs w:val="28"/>
        </w:rPr>
        <w:t xml:space="preserve"> (далее – Методика</w:t>
      </w:r>
      <w:r w:rsidR="00EA2394" w:rsidRPr="00EA2394">
        <w:rPr>
          <w:rFonts w:ascii="Times New Roman" w:hAnsi="Times New Roman" w:cs="Times New Roman"/>
          <w:b w:val="0"/>
          <w:sz w:val="28"/>
          <w:szCs w:val="28"/>
        </w:rPr>
        <w:t>, далее – бюджет поселения)</w:t>
      </w:r>
      <w:r w:rsidRPr="00EA2394">
        <w:rPr>
          <w:rFonts w:ascii="Times New Roman" w:hAnsi="Times New Roman" w:cs="Times New Roman"/>
          <w:b w:val="0"/>
          <w:sz w:val="28"/>
          <w:szCs w:val="28"/>
        </w:rPr>
        <w:t xml:space="preserve"> определяет порядок расчета планируемых поступлений доходов бюджета</w:t>
      </w:r>
      <w:r w:rsidR="00EA2394">
        <w:rPr>
          <w:rFonts w:ascii="Times New Roman" w:hAnsi="Times New Roman" w:cs="Times New Roman"/>
          <w:b w:val="0"/>
          <w:sz w:val="28"/>
          <w:szCs w:val="28"/>
        </w:rPr>
        <w:t xml:space="preserve"> поселения</w:t>
      </w:r>
      <w:r w:rsidRPr="00EA2394">
        <w:rPr>
          <w:rFonts w:ascii="Times New Roman" w:hAnsi="Times New Roman" w:cs="Times New Roman"/>
          <w:b w:val="0"/>
          <w:sz w:val="28"/>
          <w:szCs w:val="28"/>
        </w:rPr>
        <w:t xml:space="preserve">, главным администратором которых в соответствии с областным законом о бюджете </w:t>
      </w:r>
      <w:r w:rsidR="00EA2394">
        <w:rPr>
          <w:rFonts w:ascii="Times New Roman" w:hAnsi="Times New Roman" w:cs="Times New Roman"/>
          <w:b w:val="0"/>
          <w:sz w:val="28"/>
          <w:szCs w:val="28"/>
        </w:rPr>
        <w:t xml:space="preserve">поселения </w:t>
      </w:r>
      <w:r w:rsidRPr="00EA2394">
        <w:rPr>
          <w:rFonts w:ascii="Times New Roman" w:hAnsi="Times New Roman" w:cs="Times New Roman"/>
          <w:b w:val="0"/>
          <w:sz w:val="28"/>
          <w:szCs w:val="28"/>
        </w:rPr>
        <w:t xml:space="preserve">является </w:t>
      </w:r>
      <w:r w:rsidR="00E36388" w:rsidRPr="00EA2394">
        <w:rPr>
          <w:rFonts w:ascii="Times New Roman" w:hAnsi="Times New Roman" w:cs="Times New Roman"/>
          <w:b w:val="0"/>
          <w:sz w:val="28"/>
          <w:szCs w:val="28"/>
        </w:rPr>
        <w:t>Администрация Воргинского сельского поселения Ершичского района Смоленской об</w:t>
      </w:r>
      <w:r w:rsidR="00BF198E" w:rsidRPr="00EA2394">
        <w:rPr>
          <w:rFonts w:ascii="Times New Roman" w:hAnsi="Times New Roman" w:cs="Times New Roman"/>
          <w:b w:val="0"/>
          <w:sz w:val="28"/>
          <w:szCs w:val="28"/>
        </w:rPr>
        <w:t>ла</w:t>
      </w:r>
      <w:r w:rsidR="00E36388" w:rsidRPr="00EA2394">
        <w:rPr>
          <w:rFonts w:ascii="Times New Roman" w:hAnsi="Times New Roman" w:cs="Times New Roman"/>
          <w:b w:val="0"/>
          <w:sz w:val="28"/>
          <w:szCs w:val="28"/>
        </w:rPr>
        <w:t>сти</w:t>
      </w:r>
      <w:r w:rsidRPr="00EA2394">
        <w:rPr>
          <w:rFonts w:ascii="Times New Roman" w:hAnsi="Times New Roman" w:cs="Times New Roman"/>
          <w:b w:val="0"/>
          <w:sz w:val="28"/>
          <w:szCs w:val="28"/>
        </w:rPr>
        <w:t xml:space="preserve"> (далее - </w:t>
      </w:r>
      <w:r w:rsidR="00BF198E" w:rsidRPr="00EA2394">
        <w:rPr>
          <w:rFonts w:ascii="Times New Roman" w:hAnsi="Times New Roman" w:cs="Times New Roman"/>
          <w:b w:val="0"/>
          <w:sz w:val="28"/>
          <w:szCs w:val="28"/>
        </w:rPr>
        <w:t>Администрация</w:t>
      </w:r>
      <w:r w:rsidRPr="00EA2394">
        <w:rPr>
          <w:rFonts w:ascii="Times New Roman" w:hAnsi="Times New Roman" w:cs="Times New Roman"/>
          <w:b w:val="0"/>
          <w:sz w:val="28"/>
          <w:szCs w:val="28"/>
        </w:rPr>
        <w:t>), и применяется при формировании бюджета на очередной финансовый год</w:t>
      </w:r>
      <w:proofErr w:type="gramEnd"/>
      <w:r w:rsidRPr="00EA2394">
        <w:rPr>
          <w:rFonts w:ascii="Times New Roman" w:hAnsi="Times New Roman" w:cs="Times New Roman"/>
          <w:b w:val="0"/>
          <w:sz w:val="28"/>
          <w:szCs w:val="28"/>
        </w:rPr>
        <w:t xml:space="preserve"> и плановый период.</w:t>
      </w:r>
    </w:p>
    <w:p w:rsidR="00DB5D3A" w:rsidRDefault="00307F63" w:rsidP="00A041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DB5D3A">
        <w:rPr>
          <w:rFonts w:ascii="Times New Roman" w:hAnsi="Times New Roman" w:cs="Times New Roman"/>
          <w:sz w:val="28"/>
          <w:szCs w:val="28"/>
        </w:rPr>
        <w:t>. Объем доходов по н</w:t>
      </w:r>
      <w:r w:rsidR="00DB5D3A" w:rsidRPr="00612D6F">
        <w:rPr>
          <w:rFonts w:ascii="Times New Roman" w:hAnsi="Times New Roman" w:cs="Times New Roman"/>
          <w:sz w:val="28"/>
          <w:szCs w:val="28"/>
        </w:rPr>
        <w:t>евыясненны</w:t>
      </w:r>
      <w:r w:rsidR="00DB5D3A">
        <w:rPr>
          <w:rFonts w:ascii="Times New Roman" w:hAnsi="Times New Roman" w:cs="Times New Roman"/>
          <w:sz w:val="28"/>
          <w:szCs w:val="28"/>
        </w:rPr>
        <w:t>м</w:t>
      </w:r>
      <w:r w:rsidR="00DB5D3A" w:rsidRPr="00612D6F">
        <w:rPr>
          <w:rFonts w:ascii="Times New Roman" w:hAnsi="Times New Roman" w:cs="Times New Roman"/>
          <w:sz w:val="28"/>
          <w:szCs w:val="28"/>
        </w:rPr>
        <w:t xml:space="preserve"> поступления</w:t>
      </w:r>
      <w:r w:rsidR="00DB5D3A">
        <w:rPr>
          <w:rFonts w:ascii="Times New Roman" w:hAnsi="Times New Roman" w:cs="Times New Roman"/>
          <w:sz w:val="28"/>
          <w:szCs w:val="28"/>
        </w:rPr>
        <w:t>м,</w:t>
      </w:r>
      <w:r w:rsidR="00DB5D3A" w:rsidRPr="00612D6F">
        <w:rPr>
          <w:rFonts w:ascii="Times New Roman" w:hAnsi="Times New Roman" w:cs="Times New Roman"/>
          <w:sz w:val="28"/>
          <w:szCs w:val="28"/>
        </w:rPr>
        <w:t xml:space="preserve"> зачисляемы</w:t>
      </w:r>
      <w:r w:rsidR="00DB5D3A">
        <w:rPr>
          <w:rFonts w:ascii="Times New Roman" w:hAnsi="Times New Roman" w:cs="Times New Roman"/>
          <w:sz w:val="28"/>
          <w:szCs w:val="28"/>
        </w:rPr>
        <w:t>м</w:t>
      </w:r>
      <w:r w:rsidR="00DB5D3A" w:rsidRPr="00612D6F">
        <w:rPr>
          <w:rFonts w:ascii="Times New Roman" w:hAnsi="Times New Roman" w:cs="Times New Roman"/>
          <w:sz w:val="28"/>
          <w:szCs w:val="28"/>
        </w:rPr>
        <w:t xml:space="preserve"> в бюджеты</w:t>
      </w:r>
      <w:r w:rsidR="00130844">
        <w:rPr>
          <w:rFonts w:ascii="Times New Roman" w:hAnsi="Times New Roman" w:cs="Times New Roman"/>
          <w:sz w:val="28"/>
          <w:szCs w:val="28"/>
        </w:rPr>
        <w:t xml:space="preserve"> сельских поселений</w:t>
      </w:r>
      <w:r w:rsidR="00DB5D3A" w:rsidRPr="00612D6F">
        <w:rPr>
          <w:rFonts w:ascii="Times New Roman" w:hAnsi="Times New Roman" w:cs="Times New Roman"/>
          <w:sz w:val="28"/>
          <w:szCs w:val="28"/>
        </w:rPr>
        <w:t xml:space="preserve"> субъектов Российской Федерации</w:t>
      </w:r>
      <w:r w:rsidR="00DB5D3A">
        <w:rPr>
          <w:rFonts w:ascii="Times New Roman" w:hAnsi="Times New Roman" w:cs="Times New Roman"/>
          <w:sz w:val="28"/>
          <w:szCs w:val="28"/>
        </w:rPr>
        <w:t xml:space="preserve"> (код бюджетной классификации –</w:t>
      </w:r>
      <w:r w:rsidR="00BF198E">
        <w:rPr>
          <w:rFonts w:ascii="Times New Roman" w:hAnsi="Times New Roman" w:cs="Times New Roman"/>
          <w:sz w:val="28"/>
          <w:szCs w:val="28"/>
        </w:rPr>
        <w:t>911</w:t>
      </w:r>
      <w:r w:rsidR="00DB5D3A">
        <w:rPr>
          <w:rFonts w:ascii="Times New Roman" w:hAnsi="Times New Roman" w:cs="Times New Roman"/>
          <w:sz w:val="28"/>
          <w:szCs w:val="28"/>
        </w:rPr>
        <w:t> </w:t>
      </w:r>
      <w:r w:rsidR="00DB5D3A" w:rsidRPr="00612D6F">
        <w:rPr>
          <w:rFonts w:ascii="Times New Roman" w:hAnsi="Times New Roman" w:cs="Times New Roman"/>
          <w:sz w:val="28"/>
          <w:szCs w:val="28"/>
        </w:rPr>
        <w:t>1</w:t>
      </w:r>
      <w:r w:rsidR="00DB5D3A">
        <w:rPr>
          <w:rFonts w:ascii="Times New Roman" w:hAnsi="Times New Roman" w:cs="Times New Roman"/>
          <w:sz w:val="28"/>
          <w:szCs w:val="28"/>
        </w:rPr>
        <w:t> </w:t>
      </w:r>
      <w:r w:rsidR="00DB5D3A" w:rsidRPr="00612D6F">
        <w:rPr>
          <w:rFonts w:ascii="Times New Roman" w:hAnsi="Times New Roman" w:cs="Times New Roman"/>
          <w:sz w:val="28"/>
          <w:szCs w:val="28"/>
        </w:rPr>
        <w:t>17</w:t>
      </w:r>
      <w:r w:rsidR="00DB5D3A">
        <w:rPr>
          <w:rFonts w:ascii="Times New Roman" w:hAnsi="Times New Roman" w:cs="Times New Roman"/>
          <w:sz w:val="28"/>
          <w:szCs w:val="28"/>
        </w:rPr>
        <w:t> </w:t>
      </w:r>
      <w:r w:rsidR="00DB5D3A" w:rsidRPr="00612D6F">
        <w:rPr>
          <w:rFonts w:ascii="Times New Roman" w:hAnsi="Times New Roman" w:cs="Times New Roman"/>
          <w:sz w:val="28"/>
          <w:szCs w:val="28"/>
        </w:rPr>
        <w:t>010</w:t>
      </w:r>
      <w:r w:rsidR="00BF198E">
        <w:rPr>
          <w:rFonts w:ascii="Times New Roman" w:hAnsi="Times New Roman" w:cs="Times New Roman"/>
          <w:sz w:val="28"/>
          <w:szCs w:val="28"/>
        </w:rPr>
        <w:t>5</w:t>
      </w:r>
      <w:r w:rsidR="00DB5D3A" w:rsidRPr="00612D6F">
        <w:rPr>
          <w:rFonts w:ascii="Times New Roman" w:hAnsi="Times New Roman" w:cs="Times New Roman"/>
          <w:sz w:val="28"/>
          <w:szCs w:val="28"/>
        </w:rPr>
        <w:t>0</w:t>
      </w:r>
      <w:r w:rsidR="00DB5D3A">
        <w:rPr>
          <w:rFonts w:ascii="Times New Roman" w:hAnsi="Times New Roman" w:cs="Times New Roman"/>
          <w:sz w:val="28"/>
          <w:szCs w:val="28"/>
        </w:rPr>
        <w:t> </w:t>
      </w:r>
      <w:r w:rsidR="00DB5D3A" w:rsidRPr="00612D6F">
        <w:rPr>
          <w:rFonts w:ascii="Times New Roman" w:hAnsi="Times New Roman" w:cs="Times New Roman"/>
          <w:sz w:val="28"/>
          <w:szCs w:val="28"/>
        </w:rPr>
        <w:t>0</w:t>
      </w:r>
      <w:r w:rsidR="00BF198E">
        <w:rPr>
          <w:rFonts w:ascii="Times New Roman" w:hAnsi="Times New Roman" w:cs="Times New Roman"/>
          <w:sz w:val="28"/>
          <w:szCs w:val="28"/>
        </w:rPr>
        <w:t>1</w:t>
      </w:r>
      <w:r w:rsidR="00DB5D3A">
        <w:rPr>
          <w:rFonts w:ascii="Times New Roman" w:hAnsi="Times New Roman" w:cs="Times New Roman"/>
          <w:sz w:val="28"/>
          <w:szCs w:val="28"/>
        </w:rPr>
        <w:t> </w:t>
      </w:r>
      <w:r w:rsidR="00DB5D3A" w:rsidRPr="00612D6F">
        <w:rPr>
          <w:rFonts w:ascii="Times New Roman" w:hAnsi="Times New Roman" w:cs="Times New Roman"/>
          <w:sz w:val="28"/>
          <w:szCs w:val="28"/>
        </w:rPr>
        <w:t>0000</w:t>
      </w:r>
      <w:r w:rsidR="00DB5D3A">
        <w:rPr>
          <w:rFonts w:ascii="Times New Roman" w:hAnsi="Times New Roman" w:cs="Times New Roman"/>
          <w:sz w:val="28"/>
          <w:szCs w:val="28"/>
        </w:rPr>
        <w:t> </w:t>
      </w:r>
      <w:r w:rsidR="00DB5D3A" w:rsidRPr="00612D6F">
        <w:rPr>
          <w:rFonts w:ascii="Times New Roman" w:hAnsi="Times New Roman" w:cs="Times New Roman"/>
          <w:sz w:val="28"/>
          <w:szCs w:val="28"/>
        </w:rPr>
        <w:t>180</w:t>
      </w:r>
      <w:r w:rsidR="00DB5D3A">
        <w:rPr>
          <w:rFonts w:ascii="Times New Roman" w:hAnsi="Times New Roman" w:cs="Times New Roman"/>
          <w:sz w:val="28"/>
          <w:szCs w:val="28"/>
        </w:rPr>
        <w:t xml:space="preserve">) </w:t>
      </w:r>
      <w:r w:rsidR="00DB5D3A" w:rsidRPr="00C664EE">
        <w:rPr>
          <w:rFonts w:ascii="Times New Roman" w:hAnsi="Times New Roman" w:cs="Times New Roman"/>
          <w:sz w:val="28"/>
          <w:szCs w:val="28"/>
        </w:rPr>
        <w:t xml:space="preserve">не прогнозируется. </w:t>
      </w:r>
      <w:r w:rsidR="00DB5D3A">
        <w:rPr>
          <w:rFonts w:ascii="Times New Roman" w:hAnsi="Times New Roman" w:cs="Times New Roman"/>
          <w:sz w:val="28"/>
          <w:szCs w:val="28"/>
        </w:rPr>
        <w:t xml:space="preserve">Указанные </w:t>
      </w:r>
      <w:r w:rsidR="00DB5D3A" w:rsidRPr="00C664EE">
        <w:rPr>
          <w:rFonts w:ascii="Times New Roman" w:hAnsi="Times New Roman" w:cs="Times New Roman"/>
          <w:sz w:val="28"/>
          <w:szCs w:val="28"/>
        </w:rPr>
        <w:t>поступления</w:t>
      </w:r>
      <w:r w:rsidR="00DB5D3A">
        <w:rPr>
          <w:rFonts w:ascii="Times New Roman" w:hAnsi="Times New Roman" w:cs="Times New Roman"/>
          <w:sz w:val="28"/>
          <w:szCs w:val="28"/>
        </w:rPr>
        <w:t xml:space="preserve"> подлежат последующему уточнению</w:t>
      </w:r>
      <w:r w:rsidR="00DB5D3A" w:rsidRPr="00C664EE">
        <w:rPr>
          <w:rFonts w:ascii="Times New Roman" w:hAnsi="Times New Roman" w:cs="Times New Roman"/>
          <w:sz w:val="28"/>
          <w:szCs w:val="28"/>
        </w:rPr>
        <w:t>.</w:t>
      </w:r>
    </w:p>
    <w:p w:rsidR="00307F63" w:rsidRPr="007050E2" w:rsidRDefault="00307F63" w:rsidP="00307F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Объемы поступлений от прочих неналоговых доходов </w:t>
      </w:r>
      <w:r w:rsidR="00130844">
        <w:rPr>
          <w:rFonts w:ascii="Times New Roman" w:hAnsi="Times New Roman" w:cs="Times New Roman"/>
          <w:sz w:val="28"/>
          <w:szCs w:val="28"/>
        </w:rPr>
        <w:t xml:space="preserve"> бюджетов сельских поселений </w:t>
      </w:r>
      <w:r w:rsidR="003268C7">
        <w:rPr>
          <w:rFonts w:ascii="Times New Roman" w:hAnsi="Times New Roman" w:cs="Times New Roman"/>
          <w:sz w:val="28"/>
          <w:szCs w:val="28"/>
        </w:rPr>
        <w:t>(код</w:t>
      </w:r>
      <w:r>
        <w:rPr>
          <w:rFonts w:ascii="Times New Roman" w:hAnsi="Times New Roman" w:cs="Times New Roman"/>
          <w:sz w:val="28"/>
          <w:szCs w:val="28"/>
        </w:rPr>
        <w:t xml:space="preserve"> бюджетной классификации – 911 1 17 05050 10 0000 180) прогнозируются в соответствии с показателями</w:t>
      </w:r>
      <w:r w:rsidRPr="008B259B">
        <w:rPr>
          <w:rFonts w:ascii="Times New Roman" w:hAnsi="Times New Roman" w:cs="Times New Roman"/>
          <w:sz w:val="28"/>
          <w:szCs w:val="28"/>
        </w:rPr>
        <w:t xml:space="preserve">, утвержденными </w:t>
      </w:r>
      <w:r w:rsidR="00130844" w:rsidRPr="002B3508">
        <w:rPr>
          <w:rFonts w:ascii="Times New Roman" w:hAnsi="Times New Roman" w:cs="Times New Roman"/>
          <w:sz w:val="28"/>
          <w:szCs w:val="28"/>
        </w:rPr>
        <w:t>Советом депутатов Воргинского сельского поселения Ершичского района Смоленской области</w:t>
      </w:r>
      <w:r w:rsidR="00130844">
        <w:rPr>
          <w:rFonts w:ascii="Times New Roman" w:hAnsi="Times New Roman" w:cs="Times New Roman"/>
          <w:color w:val="FF0000"/>
          <w:sz w:val="28"/>
          <w:szCs w:val="28"/>
        </w:rPr>
        <w:t xml:space="preserve"> </w:t>
      </w:r>
      <w:r w:rsidRPr="008B259B">
        <w:rPr>
          <w:rFonts w:ascii="Times New Roman" w:hAnsi="Times New Roman" w:cs="Times New Roman"/>
          <w:sz w:val="28"/>
          <w:szCs w:val="28"/>
        </w:rPr>
        <w:t>на текущий (очередной) финансовый год и на плановый период</w:t>
      </w:r>
      <w:r w:rsidR="007050E2" w:rsidRPr="007050E2">
        <w:rPr>
          <w:rFonts w:ascii="Times New Roman" w:hAnsi="Times New Roman" w:cs="Times New Roman"/>
          <w:color w:val="FF0000"/>
          <w:sz w:val="28"/>
          <w:szCs w:val="28"/>
        </w:rPr>
        <w:t xml:space="preserve"> </w:t>
      </w:r>
      <w:r w:rsidR="007050E2" w:rsidRPr="007050E2">
        <w:rPr>
          <w:rFonts w:ascii="Times New Roman" w:hAnsi="Times New Roman" w:cs="Times New Roman"/>
          <w:sz w:val="28"/>
          <w:szCs w:val="28"/>
        </w:rPr>
        <w:t xml:space="preserve">и </w:t>
      </w:r>
      <w:r w:rsidR="007050E2" w:rsidRPr="007050E2">
        <w:rPr>
          <w:rFonts w:ascii="Times New Roman" w:hAnsi="Times New Roman" w:cs="Times New Roman"/>
          <w:sz w:val="28"/>
          <w:szCs w:val="28"/>
        </w:rPr>
        <w:t>соответствующими нормативными правовыми актами</w:t>
      </w:r>
      <w:r w:rsidR="007050E2" w:rsidRPr="007050E2">
        <w:rPr>
          <w:rFonts w:ascii="Times New Roman" w:hAnsi="Times New Roman" w:cs="Times New Roman"/>
          <w:sz w:val="28"/>
          <w:szCs w:val="28"/>
        </w:rPr>
        <w:t>.</w:t>
      </w:r>
      <w:r w:rsidRPr="007050E2">
        <w:rPr>
          <w:rFonts w:ascii="Times New Roman" w:hAnsi="Times New Roman" w:cs="Times New Roman"/>
          <w:sz w:val="28"/>
          <w:szCs w:val="28"/>
        </w:rPr>
        <w:t xml:space="preserve"> </w:t>
      </w:r>
    </w:p>
    <w:p w:rsidR="00DB5D3A" w:rsidRPr="007050E2" w:rsidRDefault="00BF198E" w:rsidP="00FF39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DB5D3A">
        <w:rPr>
          <w:rFonts w:ascii="Times New Roman" w:hAnsi="Times New Roman" w:cs="Times New Roman"/>
          <w:sz w:val="28"/>
          <w:szCs w:val="28"/>
        </w:rPr>
        <w:t>. Объемы поступлений дотаций в бюджет</w:t>
      </w:r>
      <w:r w:rsidR="003268C7">
        <w:rPr>
          <w:rFonts w:ascii="Times New Roman" w:hAnsi="Times New Roman" w:cs="Times New Roman"/>
          <w:sz w:val="28"/>
          <w:szCs w:val="28"/>
        </w:rPr>
        <w:t>ы сельских поселений на выравнивание бюджетной обеспеченности</w:t>
      </w:r>
      <w:r w:rsidR="00DB5D3A">
        <w:rPr>
          <w:rFonts w:ascii="Times New Roman" w:hAnsi="Times New Roman" w:cs="Times New Roman"/>
          <w:sz w:val="28"/>
          <w:szCs w:val="28"/>
        </w:rPr>
        <w:t xml:space="preserve"> </w:t>
      </w:r>
      <w:r w:rsidR="003268C7">
        <w:rPr>
          <w:rFonts w:ascii="Times New Roman" w:hAnsi="Times New Roman" w:cs="Times New Roman"/>
          <w:sz w:val="28"/>
          <w:szCs w:val="28"/>
        </w:rPr>
        <w:t>(код</w:t>
      </w:r>
      <w:r w:rsidR="00DB5D3A">
        <w:rPr>
          <w:rFonts w:ascii="Times New Roman" w:hAnsi="Times New Roman" w:cs="Times New Roman"/>
          <w:sz w:val="28"/>
          <w:szCs w:val="28"/>
        </w:rPr>
        <w:t xml:space="preserve"> бюджетной классификации – </w:t>
      </w:r>
      <w:r w:rsidR="00520572" w:rsidRPr="00E56F5E">
        <w:rPr>
          <w:rFonts w:ascii="Times New Roman" w:hAnsi="Times New Roman" w:cs="Times New Roman"/>
          <w:sz w:val="28"/>
          <w:szCs w:val="28"/>
        </w:rPr>
        <w:t>911</w:t>
      </w:r>
      <w:r w:rsidR="00DB5D3A" w:rsidRPr="00E56F5E">
        <w:rPr>
          <w:rFonts w:ascii="Times New Roman" w:hAnsi="Times New Roman" w:cs="Times New Roman"/>
          <w:sz w:val="28"/>
          <w:szCs w:val="28"/>
        </w:rPr>
        <w:t> 2 02 01001 </w:t>
      </w:r>
      <w:r w:rsidR="00520572" w:rsidRPr="00E56F5E">
        <w:rPr>
          <w:rFonts w:ascii="Times New Roman" w:hAnsi="Times New Roman" w:cs="Times New Roman"/>
          <w:sz w:val="28"/>
          <w:szCs w:val="28"/>
        </w:rPr>
        <w:t>10</w:t>
      </w:r>
      <w:r w:rsidR="00DB5D3A" w:rsidRPr="00E56F5E">
        <w:rPr>
          <w:rFonts w:ascii="Times New Roman" w:hAnsi="Times New Roman" w:cs="Times New Roman"/>
          <w:sz w:val="28"/>
          <w:szCs w:val="28"/>
        </w:rPr>
        <w:t> 0000 151</w:t>
      </w:r>
      <w:r w:rsidR="003268C7">
        <w:rPr>
          <w:rFonts w:ascii="Times New Roman" w:hAnsi="Times New Roman" w:cs="Times New Roman"/>
          <w:sz w:val="28"/>
          <w:szCs w:val="28"/>
        </w:rPr>
        <w:t>)</w:t>
      </w:r>
      <w:r w:rsidR="00DB5D3A" w:rsidRPr="00E56F5E">
        <w:rPr>
          <w:rFonts w:ascii="Times New Roman" w:hAnsi="Times New Roman" w:cs="Times New Roman"/>
          <w:sz w:val="28"/>
          <w:szCs w:val="28"/>
        </w:rPr>
        <w:t xml:space="preserve">, </w:t>
      </w:r>
      <w:r w:rsidR="00DB5D3A">
        <w:rPr>
          <w:rFonts w:ascii="Times New Roman" w:hAnsi="Times New Roman" w:cs="Times New Roman"/>
          <w:sz w:val="28"/>
          <w:szCs w:val="28"/>
        </w:rPr>
        <w:t>прогнозируются в соответствии с показателями</w:t>
      </w:r>
      <w:r w:rsidR="00DB5D3A" w:rsidRPr="003268C7">
        <w:rPr>
          <w:rFonts w:ascii="Times New Roman" w:hAnsi="Times New Roman" w:cs="Times New Roman"/>
          <w:sz w:val="28"/>
          <w:szCs w:val="28"/>
        </w:rPr>
        <w:t xml:space="preserve">, утвержденными </w:t>
      </w:r>
      <w:r w:rsidR="00941FBE">
        <w:rPr>
          <w:rFonts w:ascii="Times New Roman" w:hAnsi="Times New Roman" w:cs="Times New Roman"/>
          <w:sz w:val="28"/>
          <w:szCs w:val="28"/>
        </w:rPr>
        <w:t xml:space="preserve">Ершичским районным </w:t>
      </w:r>
      <w:r w:rsidR="00111D97">
        <w:rPr>
          <w:rFonts w:ascii="Times New Roman" w:hAnsi="Times New Roman" w:cs="Times New Roman"/>
          <w:sz w:val="28"/>
          <w:szCs w:val="28"/>
        </w:rPr>
        <w:t>С</w:t>
      </w:r>
      <w:r w:rsidR="00941FBE">
        <w:rPr>
          <w:rFonts w:ascii="Times New Roman" w:hAnsi="Times New Roman" w:cs="Times New Roman"/>
          <w:sz w:val="28"/>
          <w:szCs w:val="28"/>
        </w:rPr>
        <w:t>оветом депутатов</w:t>
      </w:r>
      <w:r w:rsidR="00DB5D3A" w:rsidRPr="003268C7">
        <w:rPr>
          <w:rFonts w:ascii="Times New Roman" w:hAnsi="Times New Roman" w:cs="Times New Roman"/>
          <w:sz w:val="28"/>
          <w:szCs w:val="28"/>
        </w:rPr>
        <w:t xml:space="preserve"> на текущий (очередной) финансовый год и на плановый период</w:t>
      </w:r>
      <w:r w:rsidR="007050E2">
        <w:rPr>
          <w:rFonts w:ascii="Times New Roman" w:hAnsi="Times New Roman" w:cs="Times New Roman"/>
          <w:sz w:val="28"/>
          <w:szCs w:val="28"/>
        </w:rPr>
        <w:t xml:space="preserve"> и </w:t>
      </w:r>
      <w:r w:rsidR="007050E2" w:rsidRPr="007050E2">
        <w:rPr>
          <w:rFonts w:ascii="Times New Roman" w:hAnsi="Times New Roman" w:cs="Times New Roman"/>
          <w:sz w:val="28"/>
          <w:szCs w:val="28"/>
        </w:rPr>
        <w:t>соответствующими нормативными правовыми актами</w:t>
      </w:r>
      <w:r w:rsidR="00111D97" w:rsidRPr="007050E2">
        <w:rPr>
          <w:rFonts w:ascii="Times New Roman" w:hAnsi="Times New Roman" w:cs="Times New Roman"/>
          <w:sz w:val="28"/>
          <w:szCs w:val="28"/>
        </w:rPr>
        <w:t>.</w:t>
      </w:r>
    </w:p>
    <w:p w:rsidR="003268C7" w:rsidRPr="007050E2" w:rsidRDefault="003268C7" w:rsidP="00FF39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 xml:space="preserve">Объемы поступлений дотаций в бюджеты сельских поселений на </w:t>
      </w:r>
      <w:r>
        <w:rPr>
          <w:rFonts w:ascii="Times New Roman" w:hAnsi="Times New Roman" w:cs="Times New Roman"/>
          <w:sz w:val="28"/>
          <w:szCs w:val="28"/>
        </w:rPr>
        <w:t>поддержку мер по обеспечению сбалансированности бюджетов</w:t>
      </w:r>
      <w:r>
        <w:rPr>
          <w:rFonts w:ascii="Times New Roman" w:hAnsi="Times New Roman" w:cs="Times New Roman"/>
          <w:sz w:val="28"/>
          <w:szCs w:val="28"/>
        </w:rPr>
        <w:t xml:space="preserve"> (код бюджетной классификации – </w:t>
      </w:r>
      <w:r w:rsidRPr="00E56F5E">
        <w:rPr>
          <w:rFonts w:ascii="Times New Roman" w:hAnsi="Times New Roman" w:cs="Times New Roman"/>
          <w:sz w:val="28"/>
          <w:szCs w:val="28"/>
        </w:rPr>
        <w:t>911 2 02 01003 10 0000 151</w:t>
      </w:r>
      <w:r>
        <w:rPr>
          <w:rFonts w:ascii="Times New Roman" w:hAnsi="Times New Roman" w:cs="Times New Roman"/>
          <w:sz w:val="28"/>
          <w:szCs w:val="28"/>
        </w:rPr>
        <w:t>)</w:t>
      </w:r>
      <w:r w:rsidRPr="00E56F5E">
        <w:rPr>
          <w:rFonts w:ascii="Times New Roman" w:hAnsi="Times New Roman" w:cs="Times New Roman"/>
          <w:sz w:val="28"/>
          <w:szCs w:val="28"/>
        </w:rPr>
        <w:t xml:space="preserve">, </w:t>
      </w:r>
      <w:r>
        <w:rPr>
          <w:rFonts w:ascii="Times New Roman" w:hAnsi="Times New Roman" w:cs="Times New Roman"/>
          <w:sz w:val="28"/>
          <w:szCs w:val="28"/>
        </w:rPr>
        <w:t>прогнозируются в соответствии с показателями</w:t>
      </w:r>
      <w:r w:rsidRPr="003268C7">
        <w:rPr>
          <w:rFonts w:ascii="Times New Roman" w:hAnsi="Times New Roman" w:cs="Times New Roman"/>
          <w:sz w:val="28"/>
          <w:szCs w:val="28"/>
        </w:rPr>
        <w:t xml:space="preserve">, утвержденными </w:t>
      </w:r>
      <w:r w:rsidR="007050E2">
        <w:rPr>
          <w:rFonts w:ascii="Times New Roman" w:hAnsi="Times New Roman" w:cs="Times New Roman"/>
          <w:sz w:val="28"/>
          <w:szCs w:val="28"/>
        </w:rPr>
        <w:t>Ершичским районным Советом депутатов</w:t>
      </w:r>
      <w:r w:rsidR="007050E2" w:rsidRPr="003268C7">
        <w:rPr>
          <w:rFonts w:ascii="Times New Roman" w:hAnsi="Times New Roman" w:cs="Times New Roman"/>
          <w:sz w:val="28"/>
          <w:szCs w:val="28"/>
        </w:rPr>
        <w:t xml:space="preserve"> на текущий (очередной) финансовый год и на плановый период</w:t>
      </w:r>
      <w:r w:rsidR="007050E2" w:rsidRPr="007050E2">
        <w:rPr>
          <w:rFonts w:ascii="Times New Roman" w:hAnsi="Times New Roman" w:cs="Times New Roman"/>
          <w:color w:val="FF0000"/>
          <w:sz w:val="28"/>
          <w:szCs w:val="28"/>
        </w:rPr>
        <w:t xml:space="preserve"> </w:t>
      </w:r>
      <w:r w:rsidR="007050E2" w:rsidRPr="007050E2">
        <w:rPr>
          <w:rFonts w:ascii="Times New Roman" w:hAnsi="Times New Roman" w:cs="Times New Roman"/>
          <w:sz w:val="28"/>
          <w:szCs w:val="28"/>
        </w:rPr>
        <w:t xml:space="preserve">и </w:t>
      </w:r>
      <w:r w:rsidR="007050E2" w:rsidRPr="007050E2">
        <w:rPr>
          <w:rFonts w:ascii="Times New Roman" w:hAnsi="Times New Roman" w:cs="Times New Roman"/>
          <w:sz w:val="28"/>
          <w:szCs w:val="28"/>
        </w:rPr>
        <w:t>соответствующими нормативными правовыми актами</w:t>
      </w:r>
      <w:r w:rsidR="007050E2">
        <w:rPr>
          <w:rFonts w:ascii="Times New Roman" w:hAnsi="Times New Roman" w:cs="Times New Roman"/>
          <w:sz w:val="28"/>
          <w:szCs w:val="28"/>
        </w:rPr>
        <w:t>.</w:t>
      </w:r>
      <w:r w:rsidR="007050E2" w:rsidRPr="007050E2">
        <w:rPr>
          <w:rFonts w:ascii="Times New Roman" w:hAnsi="Times New Roman" w:cs="Times New Roman"/>
          <w:sz w:val="28"/>
          <w:szCs w:val="28"/>
        </w:rPr>
        <w:t xml:space="preserve"> </w:t>
      </w:r>
    </w:p>
    <w:p w:rsidR="007050E2" w:rsidRPr="007050E2" w:rsidRDefault="003268C7" w:rsidP="007050E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Объемы поступлений </w:t>
      </w:r>
      <w:r>
        <w:rPr>
          <w:rFonts w:ascii="Times New Roman" w:hAnsi="Times New Roman" w:cs="Times New Roman"/>
          <w:sz w:val="28"/>
          <w:szCs w:val="28"/>
        </w:rPr>
        <w:t>субвенций</w:t>
      </w:r>
      <w:r>
        <w:rPr>
          <w:rFonts w:ascii="Times New Roman" w:hAnsi="Times New Roman" w:cs="Times New Roman"/>
          <w:sz w:val="28"/>
          <w:szCs w:val="28"/>
        </w:rPr>
        <w:t xml:space="preserve"> в бюджеты сельских поселений на </w:t>
      </w:r>
      <w:r>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r>
        <w:rPr>
          <w:rFonts w:ascii="Times New Roman" w:hAnsi="Times New Roman" w:cs="Times New Roman"/>
          <w:sz w:val="28"/>
          <w:szCs w:val="28"/>
        </w:rPr>
        <w:t xml:space="preserve"> (код бюджетной классификации – </w:t>
      </w:r>
      <w:r w:rsidRPr="00E56F5E">
        <w:rPr>
          <w:rFonts w:ascii="Times New Roman" w:hAnsi="Times New Roman" w:cs="Times New Roman"/>
          <w:sz w:val="28"/>
          <w:szCs w:val="28"/>
        </w:rPr>
        <w:t>911 2 02 0</w:t>
      </w:r>
      <w:r>
        <w:rPr>
          <w:rFonts w:ascii="Times New Roman" w:hAnsi="Times New Roman" w:cs="Times New Roman"/>
          <w:sz w:val="28"/>
          <w:szCs w:val="28"/>
        </w:rPr>
        <w:t>3</w:t>
      </w:r>
      <w:r w:rsidRPr="00E56F5E">
        <w:rPr>
          <w:rFonts w:ascii="Times New Roman" w:hAnsi="Times New Roman" w:cs="Times New Roman"/>
          <w:sz w:val="28"/>
          <w:szCs w:val="28"/>
        </w:rPr>
        <w:t>0</w:t>
      </w:r>
      <w:r w:rsidR="00920134">
        <w:rPr>
          <w:rFonts w:ascii="Times New Roman" w:hAnsi="Times New Roman" w:cs="Times New Roman"/>
          <w:sz w:val="28"/>
          <w:szCs w:val="28"/>
        </w:rPr>
        <w:t>15</w:t>
      </w:r>
      <w:r w:rsidRPr="00E56F5E">
        <w:rPr>
          <w:rFonts w:ascii="Times New Roman" w:hAnsi="Times New Roman" w:cs="Times New Roman"/>
          <w:sz w:val="28"/>
          <w:szCs w:val="28"/>
        </w:rPr>
        <w:t> 10 0000 151</w:t>
      </w:r>
      <w:r>
        <w:rPr>
          <w:rFonts w:ascii="Times New Roman" w:hAnsi="Times New Roman" w:cs="Times New Roman"/>
          <w:sz w:val="28"/>
          <w:szCs w:val="28"/>
        </w:rPr>
        <w:t>)</w:t>
      </w:r>
      <w:r w:rsidR="007050E2" w:rsidRPr="007050E2">
        <w:rPr>
          <w:rFonts w:ascii="Times New Roman" w:hAnsi="Times New Roman" w:cs="Times New Roman"/>
          <w:sz w:val="28"/>
          <w:szCs w:val="28"/>
        </w:rPr>
        <w:t xml:space="preserve"> </w:t>
      </w:r>
      <w:r w:rsidR="007050E2">
        <w:rPr>
          <w:rFonts w:ascii="Times New Roman" w:hAnsi="Times New Roman" w:cs="Times New Roman"/>
          <w:sz w:val="28"/>
          <w:szCs w:val="28"/>
        </w:rPr>
        <w:t>прогнозируются в соответствии с показателями</w:t>
      </w:r>
      <w:r w:rsidR="007050E2" w:rsidRPr="007050E2">
        <w:rPr>
          <w:rFonts w:ascii="Times New Roman" w:hAnsi="Times New Roman" w:cs="Times New Roman"/>
          <w:sz w:val="28"/>
          <w:szCs w:val="28"/>
        </w:rPr>
        <w:t xml:space="preserve">, </w:t>
      </w:r>
      <w:r w:rsidR="007050E2" w:rsidRPr="007050E2">
        <w:rPr>
          <w:rFonts w:ascii="Times New Roman" w:hAnsi="Times New Roman" w:cs="Times New Roman"/>
          <w:sz w:val="28"/>
          <w:szCs w:val="28"/>
        </w:rPr>
        <w:lastRenderedPageBreak/>
        <w:t xml:space="preserve">утвержденными </w:t>
      </w:r>
      <w:r w:rsidR="007050E2" w:rsidRPr="007050E2">
        <w:rPr>
          <w:rFonts w:ascii="Times New Roman" w:hAnsi="Times New Roman" w:cs="Times New Roman"/>
          <w:sz w:val="28"/>
          <w:szCs w:val="28"/>
        </w:rPr>
        <w:t>Областным</w:t>
      </w:r>
      <w:r w:rsidR="007050E2" w:rsidRPr="007050E2">
        <w:rPr>
          <w:rFonts w:ascii="Times New Roman" w:hAnsi="Times New Roman" w:cs="Times New Roman"/>
          <w:sz w:val="28"/>
          <w:szCs w:val="28"/>
        </w:rPr>
        <w:t xml:space="preserve"> законом </w:t>
      </w:r>
      <w:r w:rsidR="007050E2" w:rsidRPr="007050E2">
        <w:rPr>
          <w:rFonts w:ascii="Times New Roman" w:hAnsi="Times New Roman" w:cs="Times New Roman"/>
          <w:sz w:val="28"/>
          <w:szCs w:val="28"/>
        </w:rPr>
        <w:t>об</w:t>
      </w:r>
      <w:r w:rsidR="007050E2" w:rsidRPr="007050E2">
        <w:rPr>
          <w:rFonts w:ascii="Times New Roman" w:hAnsi="Times New Roman" w:cs="Times New Roman"/>
          <w:sz w:val="28"/>
          <w:szCs w:val="28"/>
        </w:rPr>
        <w:t xml:space="preserve"> </w:t>
      </w:r>
      <w:r w:rsidR="007050E2" w:rsidRPr="007050E2">
        <w:rPr>
          <w:rFonts w:ascii="Times New Roman" w:hAnsi="Times New Roman" w:cs="Times New Roman"/>
          <w:sz w:val="28"/>
          <w:szCs w:val="28"/>
        </w:rPr>
        <w:t>областном</w:t>
      </w:r>
      <w:r w:rsidR="007050E2" w:rsidRPr="007050E2">
        <w:rPr>
          <w:rFonts w:ascii="Times New Roman" w:hAnsi="Times New Roman" w:cs="Times New Roman"/>
          <w:sz w:val="28"/>
          <w:szCs w:val="28"/>
        </w:rPr>
        <w:t xml:space="preserve"> бюджете на текущий (очередной) финансовый год и на плановый период и соответствующими нормативными правовыми актами.</w:t>
      </w:r>
      <w:proofErr w:type="gramEnd"/>
    </w:p>
    <w:p w:rsidR="00DB5D3A" w:rsidRDefault="007050E2" w:rsidP="00FF39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DB5D3A">
        <w:rPr>
          <w:rFonts w:ascii="Times New Roman" w:hAnsi="Times New Roman" w:cs="Times New Roman"/>
          <w:sz w:val="28"/>
          <w:szCs w:val="28"/>
        </w:rPr>
        <w:t>. Объемы поступлений по доходам бюджета</w:t>
      </w:r>
      <w:r>
        <w:rPr>
          <w:rFonts w:ascii="Times New Roman" w:hAnsi="Times New Roman" w:cs="Times New Roman"/>
          <w:sz w:val="28"/>
          <w:szCs w:val="28"/>
        </w:rPr>
        <w:t xml:space="preserve"> поселения </w:t>
      </w:r>
      <w:r w:rsidR="00DB5D3A">
        <w:rPr>
          <w:rFonts w:ascii="Times New Roman" w:hAnsi="Times New Roman" w:cs="Times New Roman"/>
          <w:sz w:val="28"/>
          <w:szCs w:val="28"/>
        </w:rPr>
        <w:t xml:space="preserve"> от возврата остатков субсидий, субвенций и иных межбюджетных трансфертов, </w:t>
      </w:r>
      <w:r w:rsidR="006068E6">
        <w:rPr>
          <w:rFonts w:ascii="Times New Roman" w:hAnsi="Times New Roman" w:cs="Times New Roman"/>
          <w:sz w:val="28"/>
          <w:szCs w:val="28"/>
        </w:rPr>
        <w:t xml:space="preserve">имеющих целевое назначение, </w:t>
      </w:r>
      <w:r w:rsidR="00DB5D3A">
        <w:rPr>
          <w:rFonts w:ascii="Times New Roman" w:hAnsi="Times New Roman" w:cs="Times New Roman"/>
          <w:sz w:val="28"/>
          <w:szCs w:val="28"/>
        </w:rPr>
        <w:t>прошлых лет</w:t>
      </w:r>
      <w:r w:rsidR="006068E6">
        <w:rPr>
          <w:rFonts w:ascii="Times New Roman" w:hAnsi="Times New Roman" w:cs="Times New Roman"/>
          <w:sz w:val="28"/>
          <w:szCs w:val="28"/>
        </w:rPr>
        <w:t xml:space="preserve"> из бюджетов сельских поселений </w:t>
      </w:r>
      <w:r w:rsidR="00DB5D3A" w:rsidRPr="00125365">
        <w:rPr>
          <w:rFonts w:ascii="Times New Roman" w:hAnsi="Times New Roman" w:cs="Times New Roman"/>
          <w:sz w:val="28"/>
          <w:szCs w:val="28"/>
        </w:rPr>
        <w:t>(</w:t>
      </w:r>
      <w:r w:rsidR="006068E6">
        <w:rPr>
          <w:rFonts w:ascii="Times New Roman" w:hAnsi="Times New Roman" w:cs="Times New Roman"/>
          <w:sz w:val="28"/>
          <w:szCs w:val="28"/>
        </w:rPr>
        <w:t>код бюджетной классификации – 911 </w:t>
      </w:r>
      <w:r w:rsidR="00DB5D3A" w:rsidRPr="00125365">
        <w:rPr>
          <w:rFonts w:ascii="Times New Roman" w:hAnsi="Times New Roman" w:cs="Times New Roman"/>
          <w:sz w:val="28"/>
          <w:szCs w:val="28"/>
        </w:rPr>
        <w:t>2 1</w:t>
      </w:r>
      <w:r w:rsidR="006068E6">
        <w:rPr>
          <w:rFonts w:ascii="Times New Roman" w:hAnsi="Times New Roman" w:cs="Times New Roman"/>
          <w:sz w:val="28"/>
          <w:szCs w:val="28"/>
        </w:rPr>
        <w:t>9</w:t>
      </w:r>
      <w:r w:rsidR="00DB5D3A" w:rsidRPr="00125365">
        <w:rPr>
          <w:rFonts w:ascii="Times New Roman" w:hAnsi="Times New Roman" w:cs="Times New Roman"/>
          <w:sz w:val="28"/>
          <w:szCs w:val="28"/>
        </w:rPr>
        <w:t> 0</w:t>
      </w:r>
      <w:r w:rsidR="006068E6">
        <w:rPr>
          <w:rFonts w:ascii="Times New Roman" w:hAnsi="Times New Roman" w:cs="Times New Roman"/>
          <w:sz w:val="28"/>
          <w:szCs w:val="28"/>
        </w:rPr>
        <w:t>5</w:t>
      </w:r>
      <w:r w:rsidR="00DB5D3A" w:rsidRPr="00125365">
        <w:rPr>
          <w:rFonts w:ascii="Times New Roman" w:hAnsi="Times New Roman" w:cs="Times New Roman"/>
          <w:sz w:val="28"/>
          <w:szCs w:val="28"/>
        </w:rPr>
        <w:t>0</w:t>
      </w:r>
      <w:r w:rsidR="006068E6">
        <w:rPr>
          <w:rFonts w:ascii="Times New Roman" w:hAnsi="Times New Roman" w:cs="Times New Roman"/>
          <w:sz w:val="28"/>
          <w:szCs w:val="28"/>
        </w:rPr>
        <w:t>0</w:t>
      </w:r>
      <w:r w:rsidR="00DB5D3A" w:rsidRPr="00125365">
        <w:rPr>
          <w:rFonts w:ascii="Times New Roman" w:hAnsi="Times New Roman" w:cs="Times New Roman"/>
          <w:sz w:val="28"/>
          <w:szCs w:val="28"/>
        </w:rPr>
        <w:t>0 </w:t>
      </w:r>
      <w:r w:rsidR="002B3508">
        <w:rPr>
          <w:rFonts w:ascii="Times New Roman" w:hAnsi="Times New Roman" w:cs="Times New Roman"/>
          <w:sz w:val="28"/>
          <w:szCs w:val="28"/>
        </w:rPr>
        <w:t>10</w:t>
      </w:r>
      <w:r w:rsidR="006068E6">
        <w:rPr>
          <w:rFonts w:ascii="Times New Roman" w:hAnsi="Times New Roman" w:cs="Times New Roman"/>
          <w:sz w:val="28"/>
          <w:szCs w:val="28"/>
        </w:rPr>
        <w:t> 0000 151</w:t>
      </w:r>
      <w:r w:rsidR="00DB5D3A" w:rsidRPr="00125365">
        <w:rPr>
          <w:rFonts w:ascii="Times New Roman" w:hAnsi="Times New Roman" w:cs="Times New Roman"/>
          <w:sz w:val="28"/>
          <w:szCs w:val="28"/>
        </w:rPr>
        <w:t>)</w:t>
      </w:r>
      <w:r w:rsidR="006068E6">
        <w:rPr>
          <w:rFonts w:ascii="Times New Roman" w:hAnsi="Times New Roman" w:cs="Times New Roman"/>
          <w:sz w:val="28"/>
          <w:szCs w:val="28"/>
        </w:rPr>
        <w:t xml:space="preserve"> </w:t>
      </w:r>
      <w:r w:rsidR="00DB5D3A">
        <w:rPr>
          <w:rFonts w:ascii="Times New Roman" w:hAnsi="Times New Roman" w:cs="Times New Roman"/>
          <w:sz w:val="28"/>
          <w:szCs w:val="28"/>
        </w:rPr>
        <w:t>не прогнозируются в связи с несистематичностью их образования.</w:t>
      </w:r>
    </w:p>
    <w:p w:rsidR="007050E2" w:rsidRDefault="007050E2" w:rsidP="00FF39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 Объемы поступлений </w:t>
      </w:r>
      <w:r>
        <w:rPr>
          <w:rFonts w:ascii="Times New Roman" w:hAnsi="Times New Roman" w:cs="Times New Roman"/>
          <w:sz w:val="28"/>
          <w:szCs w:val="28"/>
        </w:rPr>
        <w:t xml:space="preserve">прочих </w:t>
      </w:r>
      <w:r>
        <w:rPr>
          <w:rFonts w:ascii="Times New Roman" w:hAnsi="Times New Roman" w:cs="Times New Roman"/>
          <w:sz w:val="28"/>
          <w:szCs w:val="28"/>
        </w:rPr>
        <w:t>субсидий  бюджет</w:t>
      </w:r>
      <w:r w:rsidR="00081E6C">
        <w:rPr>
          <w:rFonts w:ascii="Times New Roman" w:hAnsi="Times New Roman" w:cs="Times New Roman"/>
          <w:sz w:val="28"/>
          <w:szCs w:val="28"/>
        </w:rPr>
        <w:t>а</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00081E6C">
        <w:rPr>
          <w:rFonts w:ascii="Times New Roman" w:hAnsi="Times New Roman" w:cs="Times New Roman"/>
          <w:sz w:val="28"/>
          <w:szCs w:val="28"/>
        </w:rPr>
        <w:t>сельских поселений (резервный фонд администрации Смоленской области)</w:t>
      </w:r>
      <w:r>
        <w:rPr>
          <w:rFonts w:ascii="Times New Roman" w:hAnsi="Times New Roman" w:cs="Times New Roman"/>
          <w:sz w:val="28"/>
          <w:szCs w:val="28"/>
        </w:rPr>
        <w:t xml:space="preserve"> (код бюджетной классификации –</w:t>
      </w:r>
      <w:r w:rsidR="00081E6C">
        <w:rPr>
          <w:rFonts w:ascii="Times New Roman" w:hAnsi="Times New Roman" w:cs="Times New Roman"/>
          <w:sz w:val="28"/>
          <w:szCs w:val="28"/>
        </w:rPr>
        <w:t xml:space="preserve"> </w:t>
      </w:r>
      <w:r>
        <w:rPr>
          <w:rFonts w:ascii="Times New Roman" w:hAnsi="Times New Roman" w:cs="Times New Roman"/>
          <w:sz w:val="28"/>
          <w:szCs w:val="28"/>
        </w:rPr>
        <w:t>911 2 02 02999 10 0003 151</w:t>
      </w:r>
      <w:r w:rsidR="00081E6C">
        <w:rPr>
          <w:rFonts w:ascii="Times New Roman" w:hAnsi="Times New Roman" w:cs="Times New Roman"/>
          <w:sz w:val="28"/>
          <w:szCs w:val="28"/>
        </w:rPr>
        <w:t>)</w:t>
      </w:r>
      <w:r w:rsidR="006E6634">
        <w:rPr>
          <w:rFonts w:ascii="Times New Roman" w:hAnsi="Times New Roman" w:cs="Times New Roman"/>
          <w:sz w:val="28"/>
          <w:szCs w:val="28"/>
        </w:rPr>
        <w:t xml:space="preserve"> </w:t>
      </w:r>
      <w:r w:rsidR="006E6634" w:rsidRPr="00C664EE">
        <w:rPr>
          <w:rFonts w:ascii="Times New Roman" w:hAnsi="Times New Roman" w:cs="Times New Roman"/>
          <w:sz w:val="28"/>
          <w:szCs w:val="28"/>
        </w:rPr>
        <w:t xml:space="preserve">не прогнозируется. </w:t>
      </w:r>
      <w:r w:rsidR="006E6634">
        <w:rPr>
          <w:rFonts w:ascii="Times New Roman" w:hAnsi="Times New Roman" w:cs="Times New Roman"/>
          <w:sz w:val="28"/>
          <w:szCs w:val="28"/>
        </w:rPr>
        <w:t xml:space="preserve">Указанные </w:t>
      </w:r>
      <w:r w:rsidR="006E6634" w:rsidRPr="00C664EE">
        <w:rPr>
          <w:rFonts w:ascii="Times New Roman" w:hAnsi="Times New Roman" w:cs="Times New Roman"/>
          <w:sz w:val="28"/>
          <w:szCs w:val="28"/>
        </w:rPr>
        <w:t>поступления</w:t>
      </w:r>
      <w:r w:rsidR="006E6634">
        <w:rPr>
          <w:rFonts w:ascii="Times New Roman" w:hAnsi="Times New Roman" w:cs="Times New Roman"/>
          <w:sz w:val="28"/>
          <w:szCs w:val="28"/>
        </w:rPr>
        <w:t xml:space="preserve"> подлежат последующему уточнению</w:t>
      </w:r>
      <w:r w:rsidR="006E6634" w:rsidRPr="00C664EE">
        <w:rPr>
          <w:rFonts w:ascii="Times New Roman" w:hAnsi="Times New Roman" w:cs="Times New Roman"/>
          <w:sz w:val="28"/>
          <w:szCs w:val="28"/>
        </w:rPr>
        <w:t>.</w:t>
      </w:r>
    </w:p>
    <w:p w:rsidR="00081E6C" w:rsidRDefault="00081E6C" w:rsidP="00081E6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Объемы поступлений субсидий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расходов бюджетов муниципальных образований Смоленской области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реализации областной государственной программы «Развитие дорожно-транспортного комплекса Смоленской области» на 2014-2020 </w:t>
      </w:r>
      <w:r>
        <w:rPr>
          <w:rFonts w:ascii="Times New Roman" w:hAnsi="Times New Roman" w:cs="Times New Roman"/>
          <w:sz w:val="28"/>
          <w:szCs w:val="28"/>
        </w:rPr>
        <w:t>(код бюджетной классификации – 911 2 02 02999 10</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0023 151)</w:t>
      </w:r>
      <w:r w:rsidR="006E6634" w:rsidRPr="006E6634">
        <w:rPr>
          <w:rFonts w:ascii="Times New Roman" w:hAnsi="Times New Roman" w:cs="Times New Roman"/>
          <w:sz w:val="28"/>
          <w:szCs w:val="28"/>
        </w:rPr>
        <w:t xml:space="preserve"> </w:t>
      </w:r>
      <w:r w:rsidR="006E6634" w:rsidRPr="00C664EE">
        <w:rPr>
          <w:rFonts w:ascii="Times New Roman" w:hAnsi="Times New Roman" w:cs="Times New Roman"/>
          <w:sz w:val="28"/>
          <w:szCs w:val="28"/>
        </w:rPr>
        <w:t>не прогнозируется.</w:t>
      </w:r>
      <w:proofErr w:type="gramEnd"/>
      <w:r w:rsidR="006E6634" w:rsidRPr="00C664EE">
        <w:rPr>
          <w:rFonts w:ascii="Times New Roman" w:hAnsi="Times New Roman" w:cs="Times New Roman"/>
          <w:sz w:val="28"/>
          <w:szCs w:val="28"/>
        </w:rPr>
        <w:t xml:space="preserve"> </w:t>
      </w:r>
      <w:r w:rsidR="006E6634">
        <w:rPr>
          <w:rFonts w:ascii="Times New Roman" w:hAnsi="Times New Roman" w:cs="Times New Roman"/>
          <w:sz w:val="28"/>
          <w:szCs w:val="28"/>
        </w:rPr>
        <w:t xml:space="preserve">Указанные </w:t>
      </w:r>
      <w:r w:rsidR="006E6634" w:rsidRPr="00C664EE">
        <w:rPr>
          <w:rFonts w:ascii="Times New Roman" w:hAnsi="Times New Roman" w:cs="Times New Roman"/>
          <w:sz w:val="28"/>
          <w:szCs w:val="28"/>
        </w:rPr>
        <w:t>поступления</w:t>
      </w:r>
      <w:r w:rsidR="006E6634">
        <w:rPr>
          <w:rFonts w:ascii="Times New Roman" w:hAnsi="Times New Roman" w:cs="Times New Roman"/>
          <w:sz w:val="28"/>
          <w:szCs w:val="28"/>
        </w:rPr>
        <w:t xml:space="preserve"> подлежат последующему уточнению</w:t>
      </w:r>
      <w:r w:rsidR="006E6634" w:rsidRPr="00C664EE">
        <w:rPr>
          <w:rFonts w:ascii="Times New Roman" w:hAnsi="Times New Roman" w:cs="Times New Roman"/>
          <w:sz w:val="28"/>
          <w:szCs w:val="28"/>
        </w:rPr>
        <w:t>.</w:t>
      </w:r>
      <w:bookmarkStart w:id="0" w:name="_GoBack"/>
      <w:bookmarkEnd w:id="0"/>
    </w:p>
    <w:p w:rsidR="00DB5D3A" w:rsidRDefault="00081E6C" w:rsidP="00410CA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DB5D3A">
        <w:rPr>
          <w:rFonts w:ascii="Times New Roman" w:hAnsi="Times New Roman" w:cs="Times New Roman"/>
          <w:sz w:val="28"/>
          <w:szCs w:val="28"/>
        </w:rPr>
        <w:t xml:space="preserve">. В текущем финансовом году в процессе исполнения </w:t>
      </w:r>
      <w:r w:rsidR="00E56F5E">
        <w:rPr>
          <w:rFonts w:ascii="Times New Roman" w:hAnsi="Times New Roman" w:cs="Times New Roman"/>
          <w:sz w:val="28"/>
          <w:szCs w:val="28"/>
        </w:rPr>
        <w:t>местного</w:t>
      </w:r>
      <w:r w:rsidR="00DB5D3A">
        <w:rPr>
          <w:rFonts w:ascii="Times New Roman" w:hAnsi="Times New Roman" w:cs="Times New Roman"/>
          <w:sz w:val="28"/>
          <w:szCs w:val="28"/>
        </w:rPr>
        <w:t xml:space="preserve"> бюджета прогноз поступлений доходов</w:t>
      </w:r>
      <w:r w:rsidR="00DB5D3A" w:rsidRPr="00201057">
        <w:rPr>
          <w:rFonts w:ascii="Times New Roman" w:hAnsi="Times New Roman" w:cs="Times New Roman"/>
          <w:sz w:val="28"/>
          <w:szCs w:val="28"/>
        </w:rPr>
        <w:t xml:space="preserve"> </w:t>
      </w:r>
      <w:r w:rsidR="00DB5D3A">
        <w:rPr>
          <w:rFonts w:ascii="Times New Roman" w:hAnsi="Times New Roman" w:cs="Times New Roman"/>
          <w:sz w:val="28"/>
          <w:szCs w:val="28"/>
        </w:rPr>
        <w:t>корректируется на сумму увеличения (уменьшения) их фактического поступления.</w:t>
      </w:r>
      <w:r w:rsidRPr="00081E6C">
        <w:rPr>
          <w:rFonts w:ascii="Times New Roman" w:hAnsi="Times New Roman" w:cs="Times New Roman"/>
          <w:sz w:val="28"/>
          <w:szCs w:val="28"/>
        </w:rPr>
        <w:t xml:space="preserve"> </w:t>
      </w:r>
    </w:p>
    <w:sectPr w:rsidR="00DB5D3A" w:rsidSect="000C5CC4">
      <w:headerReference w:type="default" r:id="rId9"/>
      <w:type w:val="nextColumn"/>
      <w:pgSz w:w="11905" w:h="16840"/>
      <w:pgMar w:top="1134" w:right="567" w:bottom="1134" w:left="1134" w:header="709"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FD" w:rsidRPr="005B7FF7" w:rsidRDefault="006945FD" w:rsidP="005B7FF7">
      <w:pPr>
        <w:pStyle w:val="ConsPlusNormal"/>
        <w:rPr>
          <w:rFonts w:cs="Times New Roman"/>
          <w:sz w:val="20"/>
          <w:szCs w:val="22"/>
          <w:lang w:eastAsia="en-US"/>
        </w:rPr>
      </w:pPr>
      <w:r>
        <w:separator/>
      </w:r>
    </w:p>
  </w:endnote>
  <w:endnote w:type="continuationSeparator" w:id="0">
    <w:p w:rsidR="006945FD" w:rsidRPr="005B7FF7" w:rsidRDefault="006945FD" w:rsidP="005B7FF7">
      <w:pPr>
        <w:pStyle w:val="ConsPlusNormal"/>
        <w:rPr>
          <w:rFonts w:cs="Times New Roman"/>
          <w:sz w:val="20"/>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FD" w:rsidRPr="005B7FF7" w:rsidRDefault="006945FD" w:rsidP="005B7FF7">
      <w:pPr>
        <w:pStyle w:val="ConsPlusNormal"/>
        <w:rPr>
          <w:rFonts w:cs="Times New Roman"/>
          <w:sz w:val="20"/>
          <w:szCs w:val="22"/>
          <w:lang w:eastAsia="en-US"/>
        </w:rPr>
      </w:pPr>
      <w:r>
        <w:separator/>
      </w:r>
    </w:p>
  </w:footnote>
  <w:footnote w:type="continuationSeparator" w:id="0">
    <w:p w:rsidR="006945FD" w:rsidRPr="005B7FF7" w:rsidRDefault="006945FD" w:rsidP="005B7FF7">
      <w:pPr>
        <w:pStyle w:val="ConsPlusNormal"/>
        <w:rPr>
          <w:rFonts w:cs="Times New Roman"/>
          <w:sz w:val="20"/>
          <w:szCs w:val="22"/>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3A" w:rsidRDefault="006A38B2" w:rsidP="005B7FF7">
    <w:pPr>
      <w:pStyle w:val="a7"/>
      <w:jc w:val="center"/>
    </w:pPr>
    <w:r>
      <w:fldChar w:fldCharType="begin"/>
    </w:r>
    <w:r>
      <w:instrText xml:space="preserve"> PAGE   \* MERGEFORMAT </w:instrText>
    </w:r>
    <w:r>
      <w:fldChar w:fldCharType="separate"/>
    </w:r>
    <w:r w:rsidR="006E6634">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0A1"/>
    <w:rsid w:val="00013A05"/>
    <w:rsid w:val="0005641C"/>
    <w:rsid w:val="00072FF6"/>
    <w:rsid w:val="00081E6C"/>
    <w:rsid w:val="000B30A2"/>
    <w:rsid w:val="000C2FA5"/>
    <w:rsid w:val="000C5CC4"/>
    <w:rsid w:val="000E7878"/>
    <w:rsid w:val="00102BE1"/>
    <w:rsid w:val="00111D97"/>
    <w:rsid w:val="0011461E"/>
    <w:rsid w:val="00125365"/>
    <w:rsid w:val="00130844"/>
    <w:rsid w:val="0017484C"/>
    <w:rsid w:val="001A685A"/>
    <w:rsid w:val="001D6336"/>
    <w:rsid w:val="001E10BE"/>
    <w:rsid w:val="00200382"/>
    <w:rsid w:val="00201057"/>
    <w:rsid w:val="00222C8D"/>
    <w:rsid w:val="002350A1"/>
    <w:rsid w:val="002470FD"/>
    <w:rsid w:val="00281C80"/>
    <w:rsid w:val="00293BDC"/>
    <w:rsid w:val="002B1C7E"/>
    <w:rsid w:val="002B3508"/>
    <w:rsid w:val="002B7C3F"/>
    <w:rsid w:val="002D1B41"/>
    <w:rsid w:val="002D6EDA"/>
    <w:rsid w:val="002E6E3E"/>
    <w:rsid w:val="00307F63"/>
    <w:rsid w:val="00320077"/>
    <w:rsid w:val="003268C7"/>
    <w:rsid w:val="00342446"/>
    <w:rsid w:val="00344502"/>
    <w:rsid w:val="00360527"/>
    <w:rsid w:val="003904F4"/>
    <w:rsid w:val="00396E75"/>
    <w:rsid w:val="004025F9"/>
    <w:rsid w:val="00410CA7"/>
    <w:rsid w:val="00430DDD"/>
    <w:rsid w:val="00445EBE"/>
    <w:rsid w:val="0046436E"/>
    <w:rsid w:val="0046566D"/>
    <w:rsid w:val="0047027C"/>
    <w:rsid w:val="00487254"/>
    <w:rsid w:val="00496160"/>
    <w:rsid w:val="004E7F77"/>
    <w:rsid w:val="00502023"/>
    <w:rsid w:val="00506574"/>
    <w:rsid w:val="00514EBC"/>
    <w:rsid w:val="005171E9"/>
    <w:rsid w:val="00520572"/>
    <w:rsid w:val="00520DE5"/>
    <w:rsid w:val="00540F93"/>
    <w:rsid w:val="005B5A68"/>
    <w:rsid w:val="005B7FF7"/>
    <w:rsid w:val="006068E6"/>
    <w:rsid w:val="00612D6F"/>
    <w:rsid w:val="00614CEB"/>
    <w:rsid w:val="00616ECA"/>
    <w:rsid w:val="00617EAC"/>
    <w:rsid w:val="0063515E"/>
    <w:rsid w:val="006523E5"/>
    <w:rsid w:val="006945FD"/>
    <w:rsid w:val="00697F4A"/>
    <w:rsid w:val="006A38B2"/>
    <w:rsid w:val="006C1EE3"/>
    <w:rsid w:val="006D221D"/>
    <w:rsid w:val="006D772D"/>
    <w:rsid w:val="006E602A"/>
    <w:rsid w:val="006E6634"/>
    <w:rsid w:val="007050E2"/>
    <w:rsid w:val="00713572"/>
    <w:rsid w:val="00756B81"/>
    <w:rsid w:val="00797D8F"/>
    <w:rsid w:val="007A4ECC"/>
    <w:rsid w:val="007A75DB"/>
    <w:rsid w:val="007C116A"/>
    <w:rsid w:val="00810DF1"/>
    <w:rsid w:val="00811C27"/>
    <w:rsid w:val="00821EEA"/>
    <w:rsid w:val="00841F85"/>
    <w:rsid w:val="00852F07"/>
    <w:rsid w:val="00862900"/>
    <w:rsid w:val="00876FF6"/>
    <w:rsid w:val="0088796D"/>
    <w:rsid w:val="008A6842"/>
    <w:rsid w:val="008B09AB"/>
    <w:rsid w:val="008B259B"/>
    <w:rsid w:val="008D0C61"/>
    <w:rsid w:val="008D4E4B"/>
    <w:rsid w:val="008F32F5"/>
    <w:rsid w:val="009102E9"/>
    <w:rsid w:val="00920134"/>
    <w:rsid w:val="00920EAD"/>
    <w:rsid w:val="00933F45"/>
    <w:rsid w:val="00941FBE"/>
    <w:rsid w:val="00954604"/>
    <w:rsid w:val="00972B35"/>
    <w:rsid w:val="00977D03"/>
    <w:rsid w:val="0098000E"/>
    <w:rsid w:val="009902A4"/>
    <w:rsid w:val="00992407"/>
    <w:rsid w:val="009B1320"/>
    <w:rsid w:val="009B35EC"/>
    <w:rsid w:val="009F6AAE"/>
    <w:rsid w:val="00A04153"/>
    <w:rsid w:val="00A2355D"/>
    <w:rsid w:val="00A32602"/>
    <w:rsid w:val="00A34E13"/>
    <w:rsid w:val="00A63043"/>
    <w:rsid w:val="00A6398F"/>
    <w:rsid w:val="00A85293"/>
    <w:rsid w:val="00A9231F"/>
    <w:rsid w:val="00AA107A"/>
    <w:rsid w:val="00AB01B2"/>
    <w:rsid w:val="00AF39C8"/>
    <w:rsid w:val="00B046B5"/>
    <w:rsid w:val="00B24119"/>
    <w:rsid w:val="00B306E2"/>
    <w:rsid w:val="00B42821"/>
    <w:rsid w:val="00B57478"/>
    <w:rsid w:val="00B76F49"/>
    <w:rsid w:val="00B86098"/>
    <w:rsid w:val="00BB327D"/>
    <w:rsid w:val="00BE2091"/>
    <w:rsid w:val="00BF198E"/>
    <w:rsid w:val="00C108DC"/>
    <w:rsid w:val="00C21E29"/>
    <w:rsid w:val="00C26AD1"/>
    <w:rsid w:val="00C44974"/>
    <w:rsid w:val="00C50221"/>
    <w:rsid w:val="00C56EEE"/>
    <w:rsid w:val="00C664EE"/>
    <w:rsid w:val="00C6748E"/>
    <w:rsid w:val="00CA10FA"/>
    <w:rsid w:val="00CC12A0"/>
    <w:rsid w:val="00CE1B3A"/>
    <w:rsid w:val="00CF730D"/>
    <w:rsid w:val="00D03577"/>
    <w:rsid w:val="00D26A7A"/>
    <w:rsid w:val="00D36DC6"/>
    <w:rsid w:val="00D826F7"/>
    <w:rsid w:val="00DB5D3A"/>
    <w:rsid w:val="00DC3D0A"/>
    <w:rsid w:val="00DF1462"/>
    <w:rsid w:val="00E001E5"/>
    <w:rsid w:val="00E169FE"/>
    <w:rsid w:val="00E250AD"/>
    <w:rsid w:val="00E31AE9"/>
    <w:rsid w:val="00E324AA"/>
    <w:rsid w:val="00E32D97"/>
    <w:rsid w:val="00E36388"/>
    <w:rsid w:val="00E51ADF"/>
    <w:rsid w:val="00E56F5E"/>
    <w:rsid w:val="00E67416"/>
    <w:rsid w:val="00E83E9B"/>
    <w:rsid w:val="00EA2394"/>
    <w:rsid w:val="00EA5058"/>
    <w:rsid w:val="00ED19EE"/>
    <w:rsid w:val="00EE74A9"/>
    <w:rsid w:val="00F050AE"/>
    <w:rsid w:val="00F249CB"/>
    <w:rsid w:val="00F31CB5"/>
    <w:rsid w:val="00F44663"/>
    <w:rsid w:val="00F45156"/>
    <w:rsid w:val="00F454C6"/>
    <w:rsid w:val="00F45E9D"/>
    <w:rsid w:val="00F54021"/>
    <w:rsid w:val="00F5631C"/>
    <w:rsid w:val="00F61424"/>
    <w:rsid w:val="00F6209C"/>
    <w:rsid w:val="00F64BCF"/>
    <w:rsid w:val="00F80E3C"/>
    <w:rsid w:val="00F81BFC"/>
    <w:rsid w:val="00FB2779"/>
    <w:rsid w:val="00FF396D"/>
    <w:rsid w:val="00FF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FA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50A1"/>
    <w:pPr>
      <w:widowControl w:val="0"/>
      <w:autoSpaceDE w:val="0"/>
      <w:autoSpaceDN w:val="0"/>
    </w:pPr>
    <w:rPr>
      <w:rFonts w:eastAsia="Times New Roman" w:cs="Calibri"/>
      <w:sz w:val="22"/>
    </w:rPr>
  </w:style>
  <w:style w:type="paragraph" w:customStyle="1" w:styleId="ConsPlusTitle">
    <w:name w:val="ConsPlusTitle"/>
    <w:uiPriority w:val="99"/>
    <w:rsid w:val="002350A1"/>
    <w:pPr>
      <w:widowControl w:val="0"/>
      <w:autoSpaceDE w:val="0"/>
      <w:autoSpaceDN w:val="0"/>
    </w:pPr>
    <w:rPr>
      <w:rFonts w:eastAsia="Times New Roman" w:cs="Calibri"/>
      <w:b/>
      <w:sz w:val="22"/>
    </w:rPr>
  </w:style>
  <w:style w:type="paragraph" w:styleId="a3">
    <w:name w:val="Balloon Text"/>
    <w:basedOn w:val="a"/>
    <w:link w:val="a4"/>
    <w:uiPriority w:val="99"/>
    <w:semiHidden/>
    <w:rsid w:val="00B306E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306E2"/>
    <w:rPr>
      <w:rFonts w:ascii="Tahoma" w:hAnsi="Tahoma" w:cs="Tahoma"/>
      <w:sz w:val="16"/>
      <w:szCs w:val="16"/>
    </w:rPr>
  </w:style>
  <w:style w:type="paragraph" w:styleId="a5">
    <w:name w:val="Body Text"/>
    <w:basedOn w:val="a"/>
    <w:link w:val="a6"/>
    <w:uiPriority w:val="99"/>
    <w:rsid w:val="00C50221"/>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link w:val="a5"/>
    <w:uiPriority w:val="99"/>
    <w:locked/>
    <w:rsid w:val="00C50221"/>
    <w:rPr>
      <w:rFonts w:ascii="Times New Roman" w:hAnsi="Times New Roman" w:cs="Times New Roman"/>
      <w:sz w:val="24"/>
      <w:szCs w:val="24"/>
      <w:lang w:eastAsia="ru-RU"/>
    </w:rPr>
  </w:style>
  <w:style w:type="paragraph" w:styleId="a7">
    <w:name w:val="header"/>
    <w:basedOn w:val="a"/>
    <w:link w:val="a8"/>
    <w:uiPriority w:val="99"/>
    <w:rsid w:val="005B7FF7"/>
    <w:pPr>
      <w:tabs>
        <w:tab w:val="center" w:pos="4677"/>
        <w:tab w:val="right" w:pos="9355"/>
      </w:tabs>
      <w:spacing w:after="0" w:line="240" w:lineRule="auto"/>
    </w:pPr>
  </w:style>
  <w:style w:type="character" w:customStyle="1" w:styleId="a8">
    <w:name w:val="Верхний колонтитул Знак"/>
    <w:link w:val="a7"/>
    <w:uiPriority w:val="99"/>
    <w:locked/>
    <w:rsid w:val="005B7FF7"/>
    <w:rPr>
      <w:rFonts w:cs="Times New Roman"/>
    </w:rPr>
  </w:style>
  <w:style w:type="paragraph" w:styleId="a9">
    <w:name w:val="footer"/>
    <w:basedOn w:val="a"/>
    <w:link w:val="aa"/>
    <w:uiPriority w:val="99"/>
    <w:semiHidden/>
    <w:rsid w:val="005B7FF7"/>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5B7FF7"/>
    <w:rPr>
      <w:rFonts w:cs="Times New Roman"/>
    </w:rPr>
  </w:style>
  <w:style w:type="character" w:styleId="ab">
    <w:name w:val="Placeholder Text"/>
    <w:uiPriority w:val="99"/>
    <w:semiHidden/>
    <w:rsid w:val="00713572"/>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76147">
      <w:marLeft w:val="0"/>
      <w:marRight w:val="0"/>
      <w:marTop w:val="0"/>
      <w:marBottom w:val="0"/>
      <w:divBdr>
        <w:top w:val="none" w:sz="0" w:space="0" w:color="auto"/>
        <w:left w:val="none" w:sz="0" w:space="0" w:color="auto"/>
        <w:bottom w:val="none" w:sz="0" w:space="0" w:color="auto"/>
        <w:right w:val="none" w:sz="0" w:space="0" w:color="auto"/>
      </w:divBdr>
    </w:div>
    <w:div w:id="2012676148">
      <w:marLeft w:val="0"/>
      <w:marRight w:val="0"/>
      <w:marTop w:val="0"/>
      <w:marBottom w:val="0"/>
      <w:divBdr>
        <w:top w:val="none" w:sz="0" w:space="0" w:color="auto"/>
        <w:left w:val="none" w:sz="0" w:space="0" w:color="auto"/>
        <w:bottom w:val="none" w:sz="0" w:space="0" w:color="auto"/>
        <w:right w:val="none" w:sz="0" w:space="0" w:color="auto"/>
      </w:divBdr>
    </w:div>
    <w:div w:id="2012676149">
      <w:marLeft w:val="0"/>
      <w:marRight w:val="0"/>
      <w:marTop w:val="0"/>
      <w:marBottom w:val="0"/>
      <w:divBdr>
        <w:top w:val="none" w:sz="0" w:space="0" w:color="auto"/>
        <w:left w:val="none" w:sz="0" w:space="0" w:color="auto"/>
        <w:bottom w:val="none" w:sz="0" w:space="0" w:color="auto"/>
        <w:right w:val="none" w:sz="0" w:space="0" w:color="auto"/>
      </w:divBdr>
    </w:div>
    <w:div w:id="2012676150">
      <w:marLeft w:val="0"/>
      <w:marRight w:val="0"/>
      <w:marTop w:val="0"/>
      <w:marBottom w:val="0"/>
      <w:divBdr>
        <w:top w:val="none" w:sz="0" w:space="0" w:color="auto"/>
        <w:left w:val="none" w:sz="0" w:space="0" w:color="auto"/>
        <w:bottom w:val="none" w:sz="0" w:space="0" w:color="auto"/>
        <w:right w:val="none" w:sz="0" w:space="0" w:color="auto"/>
      </w:divBdr>
    </w:div>
    <w:div w:id="2012676151">
      <w:marLeft w:val="0"/>
      <w:marRight w:val="0"/>
      <w:marTop w:val="0"/>
      <w:marBottom w:val="0"/>
      <w:divBdr>
        <w:top w:val="none" w:sz="0" w:space="0" w:color="auto"/>
        <w:left w:val="none" w:sz="0" w:space="0" w:color="auto"/>
        <w:bottom w:val="none" w:sz="0" w:space="0" w:color="auto"/>
        <w:right w:val="none" w:sz="0" w:space="0" w:color="auto"/>
      </w:divBdr>
    </w:div>
    <w:div w:id="2012676152">
      <w:marLeft w:val="0"/>
      <w:marRight w:val="0"/>
      <w:marTop w:val="0"/>
      <w:marBottom w:val="0"/>
      <w:divBdr>
        <w:top w:val="none" w:sz="0" w:space="0" w:color="auto"/>
        <w:left w:val="none" w:sz="0" w:space="0" w:color="auto"/>
        <w:bottom w:val="none" w:sz="0" w:space="0" w:color="auto"/>
        <w:right w:val="none" w:sz="0" w:space="0" w:color="auto"/>
      </w:divBdr>
    </w:div>
    <w:div w:id="2012676153">
      <w:marLeft w:val="0"/>
      <w:marRight w:val="0"/>
      <w:marTop w:val="0"/>
      <w:marBottom w:val="0"/>
      <w:divBdr>
        <w:top w:val="none" w:sz="0" w:space="0" w:color="auto"/>
        <w:left w:val="none" w:sz="0" w:space="0" w:color="auto"/>
        <w:bottom w:val="none" w:sz="0" w:space="0" w:color="auto"/>
        <w:right w:val="none" w:sz="0" w:space="0" w:color="auto"/>
      </w:divBdr>
    </w:div>
    <w:div w:id="2012676154">
      <w:marLeft w:val="0"/>
      <w:marRight w:val="0"/>
      <w:marTop w:val="0"/>
      <w:marBottom w:val="0"/>
      <w:divBdr>
        <w:top w:val="none" w:sz="0" w:space="0" w:color="auto"/>
        <w:left w:val="none" w:sz="0" w:space="0" w:color="auto"/>
        <w:bottom w:val="none" w:sz="0" w:space="0" w:color="auto"/>
        <w:right w:val="none" w:sz="0" w:space="0" w:color="auto"/>
      </w:divBdr>
    </w:div>
    <w:div w:id="2012676155">
      <w:marLeft w:val="0"/>
      <w:marRight w:val="0"/>
      <w:marTop w:val="0"/>
      <w:marBottom w:val="0"/>
      <w:divBdr>
        <w:top w:val="none" w:sz="0" w:space="0" w:color="auto"/>
        <w:left w:val="none" w:sz="0" w:space="0" w:color="auto"/>
        <w:bottom w:val="none" w:sz="0" w:space="0" w:color="auto"/>
        <w:right w:val="none" w:sz="0" w:space="0" w:color="auto"/>
      </w:divBdr>
    </w:div>
    <w:div w:id="2012676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rgasp.smolinvest.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Mayorov_DV</dc:creator>
  <cp:keywords/>
  <dc:description/>
  <cp:lastModifiedBy>RePack by Diakov</cp:lastModifiedBy>
  <cp:revision>9</cp:revision>
  <cp:lastPrinted>2016-09-27T12:20:00Z</cp:lastPrinted>
  <dcterms:created xsi:type="dcterms:W3CDTF">2016-08-25T06:49:00Z</dcterms:created>
  <dcterms:modified xsi:type="dcterms:W3CDTF">2016-09-27T12:20:00Z</dcterms:modified>
</cp:coreProperties>
</file>