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4" w:rsidRPr="004C3CA4" w:rsidRDefault="004C3CA4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A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B6B90" w:rsidRPr="004C3CA4" w:rsidRDefault="004C3CA4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A4">
        <w:rPr>
          <w:rFonts w:ascii="Times New Roman" w:hAnsi="Times New Roman" w:cs="Times New Roman"/>
          <w:b/>
          <w:sz w:val="28"/>
          <w:szCs w:val="28"/>
        </w:rPr>
        <w:t>о субъектах малого и среднего предпринимательства</w:t>
      </w:r>
      <w:r w:rsidR="00A860B6">
        <w:rPr>
          <w:rFonts w:ascii="Times New Roman" w:hAnsi="Times New Roman" w:cs="Times New Roman"/>
          <w:b/>
          <w:sz w:val="28"/>
          <w:szCs w:val="28"/>
        </w:rPr>
        <w:t>,</w:t>
      </w:r>
      <w:r w:rsidRPr="004C3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B6">
        <w:rPr>
          <w:rFonts w:ascii="Times New Roman" w:hAnsi="Times New Roman" w:cs="Times New Roman"/>
          <w:b/>
          <w:sz w:val="28"/>
          <w:szCs w:val="28"/>
        </w:rPr>
        <w:t xml:space="preserve">осуществляющих свою деятельность </w:t>
      </w:r>
      <w:r w:rsidRPr="004C3C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21CB4">
        <w:rPr>
          <w:rFonts w:ascii="Times New Roman" w:hAnsi="Times New Roman" w:cs="Times New Roman"/>
          <w:b/>
          <w:sz w:val="28"/>
          <w:szCs w:val="28"/>
        </w:rPr>
        <w:t xml:space="preserve">Воргинского </w:t>
      </w:r>
      <w:r w:rsidRPr="004C3C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86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B4">
        <w:rPr>
          <w:rFonts w:ascii="Times New Roman" w:hAnsi="Times New Roman" w:cs="Times New Roman"/>
          <w:b/>
          <w:sz w:val="28"/>
          <w:szCs w:val="28"/>
        </w:rPr>
        <w:t>Ершичского</w:t>
      </w:r>
      <w:r w:rsidR="00A860B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C3CA4" w:rsidRDefault="004C3CA4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4C3CA4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  <w:r w:rsidR="00B21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B6B90" w:rsidRPr="009B6B90" w:rsidRDefault="00B21CB4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29B8" w:rsidTr="009B6B90">
        <w:tc>
          <w:tcPr>
            <w:tcW w:w="4785" w:type="dxa"/>
            <w:vMerge w:val="restart"/>
          </w:tcPr>
          <w:p w:rsidR="00B529B8" w:rsidRPr="009B6B90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786" w:type="dxa"/>
          </w:tcPr>
          <w:p w:rsidR="00B529B8" w:rsidRPr="009B6B90" w:rsidRDefault="00B21CB4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розничная,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529B8" w:rsidTr="009B6B90">
        <w:tc>
          <w:tcPr>
            <w:tcW w:w="4785" w:type="dxa"/>
            <w:vMerge/>
          </w:tcPr>
          <w:p w:rsidR="00B529B8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B8" w:rsidRDefault="00B529B8" w:rsidP="00B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1CB4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розничной одеждой в специализированных магазинах</w:t>
            </w:r>
          </w:p>
        </w:tc>
      </w:tr>
      <w:tr w:rsidR="00B529B8" w:rsidTr="009B6B90">
        <w:tc>
          <w:tcPr>
            <w:tcW w:w="4785" w:type="dxa"/>
            <w:vMerge/>
          </w:tcPr>
          <w:p w:rsidR="00B529B8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B8" w:rsidRDefault="00B21CB4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розничная прочими пищевыми продуктами в специализированных магазинах</w:t>
            </w:r>
          </w:p>
        </w:tc>
      </w:tr>
    </w:tbl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66F" w:rsidRDefault="00B0466F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F" w:rsidRDefault="00B0466F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466F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0"/>
    <w:rsid w:val="000356FC"/>
    <w:rsid w:val="00317E61"/>
    <w:rsid w:val="003959C2"/>
    <w:rsid w:val="004B3579"/>
    <w:rsid w:val="004C3CA4"/>
    <w:rsid w:val="004C72EF"/>
    <w:rsid w:val="006126EF"/>
    <w:rsid w:val="0061686E"/>
    <w:rsid w:val="006B70AA"/>
    <w:rsid w:val="0074435F"/>
    <w:rsid w:val="008A63FC"/>
    <w:rsid w:val="008E0D38"/>
    <w:rsid w:val="00951BCB"/>
    <w:rsid w:val="009577B2"/>
    <w:rsid w:val="009B6B90"/>
    <w:rsid w:val="009C17B1"/>
    <w:rsid w:val="00A860B6"/>
    <w:rsid w:val="00AA562D"/>
    <w:rsid w:val="00B0466F"/>
    <w:rsid w:val="00B21CB4"/>
    <w:rsid w:val="00B529B8"/>
    <w:rsid w:val="00D240E8"/>
    <w:rsid w:val="00E91FF7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2020-05-25T09:52:00Z</dcterms:created>
  <dcterms:modified xsi:type="dcterms:W3CDTF">2020-05-26T06:07:00Z</dcterms:modified>
</cp:coreProperties>
</file>